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5679CB" w:rsidRDefault="00521792" w:rsidP="00521792">
      <w:pPr>
        <w:spacing w:after="120" w:line="240" w:lineRule="auto"/>
        <w:rPr>
          <w:rFonts w:ascii="Arial" w:hAnsi="Arial" w:cs="Arial"/>
          <w:b/>
          <w:bCs/>
          <w:caps/>
          <w:color w:val="244061"/>
          <w:sz w:val="24"/>
          <w:szCs w:val="24"/>
        </w:rPr>
      </w:pPr>
      <w:r w:rsidRPr="00521792">
        <w:rPr>
          <w:rFonts w:ascii="Arial" w:hAnsi="Arial" w:cs="Arial"/>
          <w:b/>
          <w:bCs/>
          <w:caps/>
          <w:noProof/>
          <w:color w:val="244061"/>
          <w:sz w:val="24"/>
          <w:szCs w:val="24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page">
              <wp:posOffset>3228340</wp:posOffset>
            </wp:positionH>
            <wp:positionV relativeFrom="paragraph">
              <wp:posOffset>140970</wp:posOffset>
            </wp:positionV>
            <wp:extent cx="1266825" cy="1311275"/>
            <wp:effectExtent l="0" t="0" r="9525" b="317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311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79CB" w:rsidRDefault="005679CB" w:rsidP="00A73AEE">
      <w:pPr>
        <w:spacing w:after="120" w:line="240" w:lineRule="auto"/>
        <w:ind w:left="4820"/>
        <w:rPr>
          <w:rFonts w:ascii="Arial" w:hAnsi="Arial" w:cs="Arial"/>
          <w:b/>
          <w:bCs/>
          <w:caps/>
          <w:color w:val="244061"/>
          <w:sz w:val="24"/>
          <w:szCs w:val="24"/>
        </w:rPr>
      </w:pPr>
    </w:p>
    <w:p w:rsidR="00070E2D" w:rsidRDefault="00070E2D" w:rsidP="00A73AEE">
      <w:pPr>
        <w:spacing w:after="120" w:line="240" w:lineRule="auto"/>
        <w:ind w:left="4820"/>
        <w:rPr>
          <w:noProof/>
        </w:rPr>
      </w:pPr>
    </w:p>
    <w:p w:rsidR="00070E2D" w:rsidRDefault="00070E2D" w:rsidP="00A73AEE">
      <w:pPr>
        <w:spacing w:after="120" w:line="240" w:lineRule="auto"/>
        <w:ind w:left="4820"/>
        <w:rPr>
          <w:noProof/>
        </w:rPr>
      </w:pPr>
    </w:p>
    <w:p w:rsidR="003930CE" w:rsidRPr="00244E83" w:rsidRDefault="00665FE1" w:rsidP="00A829EB">
      <w:pPr>
        <w:spacing w:after="120" w:line="240" w:lineRule="auto"/>
        <w:ind w:left="4820"/>
        <w:rPr>
          <w:rFonts w:ascii="Arial" w:hAnsi="Arial" w:cs="Arial"/>
          <w:b/>
          <w:bCs/>
          <w:color w:val="24406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800" behindDoc="0" locked="1" layoutInCell="1" allowOverlap="1" wp14:anchorId="57D44245" wp14:editId="04FF3566">
            <wp:simplePos x="0" y="0"/>
            <wp:positionH relativeFrom="column">
              <wp:posOffset>6486525</wp:posOffset>
            </wp:positionH>
            <wp:positionV relativeFrom="paragraph">
              <wp:posOffset>171450</wp:posOffset>
            </wp:positionV>
            <wp:extent cx="771525" cy="871855"/>
            <wp:effectExtent l="0" t="0" r="0" b="0"/>
            <wp:wrapNone/>
            <wp:docPr id="9" name="Рисунок 43" descr="Министерство спорта РФ (Минспорт), эмблема - векторно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Министерство спорта РФ (Минспорт), эмблема - векторное 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87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21792" w:rsidRDefault="00521792" w:rsidP="008600ED">
      <w:pPr>
        <w:pStyle w:val="a5"/>
        <w:spacing w:before="120" w:after="120"/>
        <w:jc w:val="center"/>
        <w:rPr>
          <w:rFonts w:ascii="Arial" w:eastAsia="Calibri" w:hAnsi="Arial" w:cs="Arial"/>
          <w:b/>
          <w:bCs/>
          <w:caps/>
          <w:color w:val="365F91"/>
          <w:sz w:val="44"/>
          <w:szCs w:val="44"/>
          <w:lang w:eastAsia="en-US"/>
        </w:rPr>
      </w:pPr>
    </w:p>
    <w:p w:rsidR="00665FE1" w:rsidRPr="00B31F09" w:rsidRDefault="004440D4" w:rsidP="001273C5">
      <w:pPr>
        <w:pStyle w:val="a5"/>
        <w:jc w:val="center"/>
        <w:rPr>
          <w:rFonts w:ascii="Arial" w:hAnsi="Arial" w:cs="Arial"/>
          <w:b/>
          <w:smallCaps/>
          <w:color w:val="1F497D"/>
          <w:sz w:val="32"/>
          <w:szCs w:val="32"/>
        </w:rPr>
      </w:pPr>
      <w:r w:rsidRPr="004440D4">
        <w:rPr>
          <w:rFonts w:ascii="Arial" w:eastAsia="Calibri" w:hAnsi="Arial" w:cs="Arial"/>
          <w:b/>
          <w:bCs/>
          <w:caps/>
          <w:color w:val="365F91"/>
          <w:sz w:val="32"/>
          <w:szCs w:val="32"/>
          <w:lang w:eastAsia="en-US"/>
        </w:rPr>
        <w:t xml:space="preserve">Стратегия развития спортивной школы по прыжкам на лыжах </w:t>
      </w:r>
      <w:r>
        <w:rPr>
          <w:rFonts w:ascii="Arial" w:eastAsia="Calibri" w:hAnsi="Arial" w:cs="Arial"/>
          <w:b/>
          <w:bCs/>
          <w:caps/>
          <w:color w:val="365F91"/>
          <w:sz w:val="32"/>
          <w:szCs w:val="32"/>
          <w:lang w:eastAsia="en-US"/>
        </w:rPr>
        <w:t>с трамплина и лыжному двоеборью</w:t>
      </w:r>
    </w:p>
    <w:p w:rsidR="001273C5" w:rsidRDefault="0045697B" w:rsidP="008600ED">
      <w:pPr>
        <w:pStyle w:val="a5"/>
        <w:spacing w:before="120" w:after="120"/>
        <w:jc w:val="center"/>
        <w:rPr>
          <w:rFonts w:ascii="Arial" w:hAnsi="Arial" w:cs="Arial"/>
          <w:smallCaps/>
          <w:color w:val="1F497D"/>
          <w:sz w:val="28"/>
          <w:szCs w:val="28"/>
        </w:rPr>
      </w:pPr>
      <w:r>
        <w:rPr>
          <w:rFonts w:ascii="Arial" w:hAnsi="Arial" w:cs="Arial"/>
          <w:smallCaps/>
          <w:color w:val="1F497D"/>
          <w:sz w:val="28"/>
          <w:szCs w:val="28"/>
        </w:rPr>
        <w:t>программа повышения квалификации</w:t>
      </w:r>
    </w:p>
    <w:p w:rsidR="00665FE1" w:rsidRPr="00BD5085" w:rsidRDefault="00BD5085" w:rsidP="008600ED">
      <w:pPr>
        <w:pStyle w:val="a5"/>
        <w:spacing w:before="120" w:after="120"/>
        <w:jc w:val="center"/>
        <w:rPr>
          <w:rFonts w:ascii="Arial" w:hAnsi="Arial" w:cs="Arial"/>
          <w:smallCaps/>
          <w:color w:val="1F497D"/>
          <w:sz w:val="28"/>
          <w:szCs w:val="28"/>
          <w:lang w:val="en-US"/>
        </w:rPr>
      </w:pPr>
      <w:r>
        <w:rPr>
          <w:rFonts w:ascii="Arial" w:hAnsi="Arial" w:cs="Arial"/>
          <w:smallCaps/>
          <w:color w:val="1F497D"/>
          <w:sz w:val="28"/>
          <w:szCs w:val="28"/>
          <w:lang w:val="en-US"/>
        </w:rPr>
        <w:t>13-15</w:t>
      </w:r>
      <w:r w:rsidR="00521792">
        <w:rPr>
          <w:rFonts w:ascii="Arial" w:hAnsi="Arial" w:cs="Arial"/>
          <w:smallCaps/>
          <w:color w:val="1F497D"/>
          <w:sz w:val="28"/>
          <w:szCs w:val="28"/>
        </w:rPr>
        <w:t xml:space="preserve"> мая 202</w:t>
      </w:r>
      <w:r>
        <w:rPr>
          <w:rFonts w:ascii="Arial" w:hAnsi="Arial" w:cs="Arial"/>
          <w:smallCaps/>
          <w:color w:val="1F497D"/>
          <w:sz w:val="28"/>
          <w:szCs w:val="28"/>
          <w:lang w:val="en-US"/>
        </w:rPr>
        <w:t>5</w:t>
      </w:r>
    </w:p>
    <w:p w:rsidR="00A829EB" w:rsidRDefault="00A829EB" w:rsidP="00A829EB">
      <w:pPr>
        <w:pStyle w:val="a5"/>
        <w:spacing w:before="120" w:after="120"/>
        <w:jc w:val="center"/>
        <w:rPr>
          <w:rFonts w:ascii="Arial" w:hAnsi="Arial" w:cs="Arial"/>
          <w:smallCaps/>
          <w:color w:val="1F497D"/>
          <w:sz w:val="28"/>
          <w:szCs w:val="28"/>
        </w:rPr>
      </w:pPr>
      <w:r>
        <w:rPr>
          <w:rFonts w:ascii="Arial" w:hAnsi="Arial" w:cs="Arial"/>
          <w:smallCaps/>
          <w:color w:val="1F497D"/>
          <w:sz w:val="28"/>
          <w:szCs w:val="28"/>
        </w:rPr>
        <w:t>Сочи</w:t>
      </w:r>
    </w:p>
    <w:p w:rsidR="00A829EB" w:rsidRPr="00D23318" w:rsidRDefault="00A829EB" w:rsidP="00A829EB">
      <w:pPr>
        <w:pStyle w:val="a5"/>
        <w:spacing w:before="120" w:after="120"/>
        <w:jc w:val="center"/>
        <w:rPr>
          <w:rFonts w:ascii="Arial" w:hAnsi="Arial" w:cs="Arial"/>
          <w:smallCaps/>
          <w:color w:val="1F497D"/>
          <w:sz w:val="28"/>
          <w:szCs w:val="28"/>
        </w:rPr>
      </w:pPr>
    </w:p>
    <w:p w:rsidR="00725B54" w:rsidRDefault="00113256" w:rsidP="00A829EB">
      <w:pPr>
        <w:spacing w:after="120" w:line="240" w:lineRule="auto"/>
        <w:ind w:left="-1701"/>
        <w:rPr>
          <w:rFonts w:ascii="Arial" w:hAnsi="Arial" w:cs="Arial"/>
          <w:b/>
          <w:bCs/>
          <w:color w:val="244061"/>
        </w:rPr>
      </w:pPr>
      <w:r>
        <w:rPr>
          <w:rFonts w:ascii="Arial" w:hAnsi="Arial" w:cs="Arial"/>
          <w:b/>
          <w:bCs/>
          <w:noProof/>
          <w:color w:val="244061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margin">
                  <wp:posOffset>-647700</wp:posOffset>
                </wp:positionH>
                <wp:positionV relativeFrom="paragraph">
                  <wp:posOffset>4201160</wp:posOffset>
                </wp:positionV>
                <wp:extent cx="2819400" cy="790575"/>
                <wp:effectExtent l="0" t="0" r="0" b="0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13256" w:rsidRPr="00113256" w:rsidRDefault="00113256" w:rsidP="00113256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13256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Российский Международный </w:t>
                            </w:r>
                          </w:p>
                          <w:p w:rsidR="00113256" w:rsidRPr="00113256" w:rsidRDefault="00113256" w:rsidP="00113256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113256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color w:val="FFFFFF" w:themeColor="background1"/>
                                <w:sz w:val="28"/>
                                <w:szCs w:val="28"/>
                              </w:rPr>
                              <w:t>Олимпийский Университет</w:t>
                            </w:r>
                          </w:p>
                          <w:p w:rsidR="00113256" w:rsidRPr="00113256" w:rsidRDefault="00113256" w:rsidP="00113256">
                            <w:pPr>
                              <w:spacing w:before="120" w:after="120" w:line="240" w:lineRule="auto"/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FFFFFF" w:themeColor="background1"/>
                              </w:rPr>
                            </w:pPr>
                            <w:r w:rsidRPr="00113256">
                              <w:rPr>
                                <w:rFonts w:ascii="Arial" w:hAnsi="Arial" w:cs="Arial"/>
                                <w:b/>
                                <w:i/>
                                <w:iCs/>
                                <w:color w:val="FFFFFF" w:themeColor="background1"/>
                              </w:rPr>
                              <w:t>Сочи, ул. Орджоникидзе,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11" o:spid="_x0000_s1026" type="#_x0000_t202" style="position:absolute;left:0;text-align:left;margin-left:-51pt;margin-top:330.8pt;width:222pt;height:62.25pt;z-index:251662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" filled="f" stroked="f" strokeweight=".5pt">
                <v:textbox>
                  <w:txbxContent>
                    <w:p w:rsidR="00113256" w:rsidRPr="00113256" w:rsidRDefault="00113256" w:rsidP="00113256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113256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 xml:space="preserve">Российский Международный </w:t>
                      </w:r>
                    </w:p>
                    <w:p w:rsidR="00113256" w:rsidRPr="00113256" w:rsidRDefault="00113256" w:rsidP="00113256">
                      <w:pPr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</w:pPr>
                      <w:r w:rsidRPr="00113256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color w:val="FFFFFF" w:themeColor="background1"/>
                          <w:sz w:val="28"/>
                          <w:szCs w:val="28"/>
                        </w:rPr>
                        <w:t>Олимпийский Университет</w:t>
                      </w:r>
                    </w:p>
                    <w:p w:rsidR="00113256" w:rsidRPr="00113256" w:rsidRDefault="00113256" w:rsidP="00113256">
                      <w:pPr>
                        <w:spacing w:before="120" w:after="120" w:line="240" w:lineRule="auto"/>
                        <w:rPr>
                          <w:rFonts w:ascii="Arial" w:hAnsi="Arial" w:cs="Arial"/>
                          <w:b/>
                          <w:i/>
                          <w:iCs/>
                          <w:color w:val="FFFFFF" w:themeColor="background1"/>
                        </w:rPr>
                      </w:pPr>
                      <w:r w:rsidRPr="00113256">
                        <w:rPr>
                          <w:rFonts w:ascii="Arial" w:hAnsi="Arial" w:cs="Arial"/>
                          <w:b/>
                          <w:i/>
                          <w:iCs/>
                          <w:color w:val="FFFFFF" w:themeColor="background1"/>
                        </w:rPr>
                        <w:t>Сочи, ул. Орджоникидзе, 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13256">
        <w:rPr>
          <w:rFonts w:ascii="Arial" w:hAnsi="Arial" w:cs="Arial"/>
          <w:b/>
          <w:bCs/>
          <w:noProof/>
          <w:color w:val="244061"/>
        </w:rPr>
        <w:drawing>
          <wp:inline distT="0" distB="0" distL="0" distR="0" wp14:anchorId="1411F8F4" wp14:editId="23374A03">
            <wp:extent cx="7543800" cy="5043715"/>
            <wp:effectExtent l="0" t="0" r="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83057" cy="5069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085" w:rsidRDefault="00BD5085" w:rsidP="00714F37">
      <w:pPr>
        <w:spacing w:after="0"/>
        <w:jc w:val="center"/>
        <w:rPr>
          <w:rFonts w:ascii="Arial" w:hAnsi="Arial" w:cs="Arial"/>
          <w:bCs/>
          <w:color w:val="002060"/>
          <w:sz w:val="24"/>
          <w:szCs w:val="24"/>
        </w:rPr>
      </w:pPr>
    </w:p>
    <w:p w:rsidR="00521792" w:rsidRPr="00521792" w:rsidRDefault="00521792" w:rsidP="00714F37">
      <w:pPr>
        <w:spacing w:after="0"/>
        <w:jc w:val="center"/>
        <w:rPr>
          <w:rFonts w:ascii="Arial" w:hAnsi="Arial" w:cs="Arial"/>
          <w:bCs/>
          <w:color w:val="002060"/>
          <w:sz w:val="24"/>
          <w:szCs w:val="24"/>
        </w:rPr>
      </w:pPr>
      <w:r w:rsidRPr="00521792">
        <w:rPr>
          <w:rFonts w:ascii="Arial" w:hAnsi="Arial" w:cs="Arial"/>
          <w:bCs/>
          <w:color w:val="002060"/>
          <w:sz w:val="24"/>
          <w:szCs w:val="24"/>
        </w:rPr>
        <w:t xml:space="preserve">Программа дополнительного профессионального образования </w:t>
      </w:r>
    </w:p>
    <w:p w:rsidR="00521792" w:rsidRPr="00521792" w:rsidRDefault="00521792" w:rsidP="00714F37">
      <w:pPr>
        <w:spacing w:after="120"/>
        <w:jc w:val="center"/>
        <w:rPr>
          <w:rFonts w:ascii="Arial" w:hAnsi="Arial" w:cs="Arial"/>
          <w:color w:val="002060"/>
          <w:sz w:val="24"/>
          <w:szCs w:val="24"/>
        </w:rPr>
      </w:pPr>
      <w:r w:rsidRPr="00521792">
        <w:rPr>
          <w:rFonts w:ascii="Arial" w:hAnsi="Arial" w:cs="Arial"/>
          <w:bCs/>
          <w:color w:val="002060"/>
          <w:sz w:val="24"/>
          <w:szCs w:val="24"/>
        </w:rPr>
        <w:t>(повышения квалификации)</w:t>
      </w:r>
    </w:p>
    <w:p w:rsidR="004440D4" w:rsidRDefault="004440D4" w:rsidP="004440D4">
      <w:pPr>
        <w:spacing w:before="120" w:after="120" w:line="240" w:lineRule="auto"/>
        <w:jc w:val="center"/>
        <w:rPr>
          <w:rFonts w:ascii="Arial" w:eastAsia="Calibri" w:hAnsi="Arial" w:cs="Arial"/>
          <w:b/>
          <w:bCs/>
          <w:smallCaps/>
          <w:color w:val="365F91"/>
          <w:sz w:val="32"/>
          <w:szCs w:val="32"/>
          <w:lang w:eastAsia="en-US"/>
        </w:rPr>
      </w:pPr>
      <w:r w:rsidRPr="004440D4">
        <w:rPr>
          <w:rFonts w:ascii="Arial" w:eastAsia="Calibri" w:hAnsi="Arial" w:cs="Arial"/>
          <w:b/>
          <w:bCs/>
          <w:smallCaps/>
          <w:color w:val="365F91"/>
          <w:sz w:val="32"/>
          <w:szCs w:val="32"/>
          <w:lang w:eastAsia="en-US"/>
        </w:rPr>
        <w:t>Стратегия развития спортивной школы по прыжкам на лыжах с</w:t>
      </w:r>
      <w:r>
        <w:rPr>
          <w:rFonts w:ascii="Arial" w:eastAsia="Calibri" w:hAnsi="Arial" w:cs="Arial"/>
          <w:b/>
          <w:bCs/>
          <w:smallCaps/>
          <w:color w:val="365F91"/>
          <w:sz w:val="32"/>
          <w:szCs w:val="32"/>
          <w:lang w:eastAsia="en-US"/>
        </w:rPr>
        <w:t xml:space="preserve"> трамплина и лыжному двоеборью</w:t>
      </w:r>
    </w:p>
    <w:p w:rsidR="004440D4" w:rsidRDefault="004440D4" w:rsidP="00714F37">
      <w:pPr>
        <w:spacing w:before="120" w:after="120"/>
        <w:jc w:val="both"/>
        <w:rPr>
          <w:rFonts w:ascii="Arial" w:hAnsi="Arial" w:cs="Arial"/>
          <w:b/>
          <w:bCs/>
          <w:color w:val="002060"/>
          <w:sz w:val="24"/>
          <w:szCs w:val="24"/>
        </w:rPr>
      </w:pPr>
    </w:p>
    <w:p w:rsidR="00521792" w:rsidRPr="007716EC" w:rsidRDefault="00BB181D" w:rsidP="00714F37">
      <w:pPr>
        <w:spacing w:before="120" w:after="120"/>
        <w:jc w:val="both"/>
        <w:rPr>
          <w:rFonts w:ascii="Arial" w:eastAsia="Arial" w:hAnsi="Arial" w:cs="Arial"/>
          <w:color w:val="002060"/>
          <w:sz w:val="24"/>
          <w:szCs w:val="24"/>
        </w:rPr>
      </w:pPr>
      <w:r>
        <w:rPr>
          <w:rFonts w:ascii="Arial" w:hAnsi="Arial" w:cs="Arial"/>
          <w:b/>
          <w:bCs/>
          <w:color w:val="002060"/>
          <w:sz w:val="24"/>
          <w:szCs w:val="24"/>
        </w:rPr>
        <w:t>Сроки</w:t>
      </w:r>
      <w:r w:rsidR="00521792" w:rsidRPr="007716EC">
        <w:rPr>
          <w:rFonts w:ascii="Arial" w:hAnsi="Arial" w:cs="Arial"/>
          <w:b/>
          <w:bCs/>
          <w:color w:val="002060"/>
          <w:sz w:val="24"/>
          <w:szCs w:val="24"/>
        </w:rPr>
        <w:t xml:space="preserve"> проведения: </w:t>
      </w:r>
      <w:r w:rsidR="00E176DA">
        <w:rPr>
          <w:rFonts w:ascii="Arial" w:hAnsi="Arial" w:cs="Arial"/>
          <w:bCs/>
          <w:color w:val="002060"/>
          <w:sz w:val="24"/>
          <w:szCs w:val="24"/>
        </w:rPr>
        <w:t>13-16</w:t>
      </w:r>
      <w:r w:rsidR="00521792" w:rsidRPr="007716EC">
        <w:rPr>
          <w:rFonts w:ascii="Arial" w:hAnsi="Arial" w:cs="Arial"/>
          <w:bCs/>
          <w:color w:val="002060"/>
          <w:sz w:val="24"/>
          <w:szCs w:val="24"/>
        </w:rPr>
        <w:t xml:space="preserve"> мая 202</w:t>
      </w:r>
      <w:r w:rsidR="00E176DA">
        <w:rPr>
          <w:rFonts w:ascii="Arial" w:hAnsi="Arial" w:cs="Arial"/>
          <w:bCs/>
          <w:color w:val="002060"/>
          <w:sz w:val="24"/>
          <w:szCs w:val="24"/>
        </w:rPr>
        <w:t>5</w:t>
      </w:r>
      <w:r w:rsidR="00521792" w:rsidRPr="007716EC">
        <w:rPr>
          <w:rFonts w:ascii="Arial" w:hAnsi="Arial" w:cs="Arial"/>
          <w:bCs/>
          <w:color w:val="002060"/>
          <w:sz w:val="24"/>
          <w:szCs w:val="24"/>
        </w:rPr>
        <w:t xml:space="preserve"> г.</w:t>
      </w:r>
      <w:r w:rsidR="00521792" w:rsidRPr="007716EC">
        <w:rPr>
          <w:rFonts w:ascii="Arial" w:hAnsi="Arial" w:cs="Arial"/>
          <w:color w:val="002060"/>
          <w:sz w:val="24"/>
          <w:szCs w:val="24"/>
        </w:rPr>
        <w:t xml:space="preserve"> </w:t>
      </w:r>
    </w:p>
    <w:p w:rsidR="00521792" w:rsidRPr="007716EC" w:rsidRDefault="00521792" w:rsidP="00714F37">
      <w:pPr>
        <w:spacing w:before="120" w:after="120"/>
        <w:jc w:val="both"/>
        <w:rPr>
          <w:rFonts w:ascii="Arial" w:eastAsia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bCs/>
          <w:color w:val="002060"/>
          <w:sz w:val="24"/>
          <w:szCs w:val="24"/>
        </w:rPr>
        <w:t>Место проведения:</w:t>
      </w:r>
      <w:r w:rsidRPr="007716EC">
        <w:rPr>
          <w:rFonts w:ascii="Arial" w:hAnsi="Arial" w:cs="Arial"/>
          <w:color w:val="002060"/>
          <w:sz w:val="24"/>
          <w:szCs w:val="24"/>
        </w:rPr>
        <w:t xml:space="preserve"> Российский международный олимпийский университет </w:t>
      </w:r>
      <w:r>
        <w:rPr>
          <w:rFonts w:ascii="Arial" w:hAnsi="Arial" w:cs="Arial"/>
          <w:color w:val="002060"/>
          <w:sz w:val="24"/>
          <w:szCs w:val="24"/>
        </w:rPr>
        <w:t xml:space="preserve">           </w:t>
      </w:r>
      <w:proofErr w:type="gramStart"/>
      <w:r>
        <w:rPr>
          <w:rFonts w:ascii="Arial" w:hAnsi="Arial" w:cs="Arial"/>
          <w:color w:val="002060"/>
          <w:sz w:val="24"/>
          <w:szCs w:val="24"/>
        </w:rPr>
        <w:t xml:space="preserve">   </w:t>
      </w:r>
      <w:r w:rsidR="0045697B">
        <w:rPr>
          <w:rFonts w:ascii="Arial" w:hAnsi="Arial" w:cs="Arial"/>
          <w:color w:val="002060"/>
          <w:sz w:val="24"/>
          <w:szCs w:val="24"/>
        </w:rPr>
        <w:t>(</w:t>
      </w:r>
      <w:proofErr w:type="gramEnd"/>
      <w:r w:rsidRPr="007716EC">
        <w:rPr>
          <w:rFonts w:ascii="Arial" w:hAnsi="Arial" w:cs="Arial"/>
          <w:color w:val="002060"/>
          <w:sz w:val="24"/>
          <w:szCs w:val="24"/>
        </w:rPr>
        <w:t>Сочи, ул. Орджоникидзе, 11).</w:t>
      </w:r>
    </w:p>
    <w:p w:rsidR="00521792" w:rsidRPr="007716EC" w:rsidRDefault="00521792" w:rsidP="00714F37">
      <w:pPr>
        <w:spacing w:before="120" w:after="120"/>
        <w:jc w:val="both"/>
        <w:rPr>
          <w:rFonts w:ascii="Arial" w:eastAsia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bCs/>
          <w:color w:val="002060"/>
          <w:sz w:val="24"/>
          <w:szCs w:val="24"/>
        </w:rPr>
        <w:t xml:space="preserve">Организаторы: </w:t>
      </w:r>
      <w:r w:rsidRPr="007716EC">
        <w:rPr>
          <w:rFonts w:ascii="Arial" w:hAnsi="Arial" w:cs="Arial"/>
          <w:color w:val="002060"/>
          <w:sz w:val="24"/>
          <w:szCs w:val="24"/>
        </w:rPr>
        <w:t>Российский международный олимпийский университет (РМОУ), Федерация прыжков на лыжах с трамплина и лыжного двоеборья России (ФПЛД).</w:t>
      </w:r>
    </w:p>
    <w:p w:rsidR="00521792" w:rsidRPr="007716EC" w:rsidRDefault="00521792" w:rsidP="00714F37">
      <w:pPr>
        <w:spacing w:before="120" w:after="120"/>
        <w:jc w:val="both"/>
        <w:rPr>
          <w:rFonts w:ascii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bCs/>
          <w:color w:val="002060"/>
          <w:sz w:val="24"/>
          <w:szCs w:val="24"/>
        </w:rPr>
        <w:t xml:space="preserve">Формат: </w:t>
      </w:r>
      <w:r w:rsidRPr="007716EC">
        <w:rPr>
          <w:rFonts w:ascii="Arial" w:hAnsi="Arial" w:cs="Arial"/>
          <w:color w:val="002060"/>
          <w:sz w:val="24"/>
          <w:szCs w:val="24"/>
        </w:rPr>
        <w:t>мероприятие пройдет в течение трех учебных дней, в очном формате, в форме интерактивных лекций, обучающих практикумов с элементами деловых игр, анализа управленческих кейсов, дискуссий участников с экспертами.</w:t>
      </w:r>
    </w:p>
    <w:p w:rsidR="00521792" w:rsidRPr="007716EC" w:rsidRDefault="00521792" w:rsidP="00714F37">
      <w:pPr>
        <w:spacing w:before="120" w:after="120"/>
        <w:jc w:val="both"/>
        <w:rPr>
          <w:rFonts w:ascii="Arial" w:eastAsia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color w:val="002060"/>
          <w:sz w:val="24"/>
          <w:szCs w:val="24"/>
        </w:rPr>
        <w:t>Продолжительность:</w:t>
      </w:r>
      <w:r w:rsidRPr="007716EC">
        <w:rPr>
          <w:rFonts w:ascii="Arial" w:hAnsi="Arial" w:cs="Arial"/>
          <w:color w:val="002060"/>
          <w:sz w:val="24"/>
          <w:szCs w:val="24"/>
        </w:rPr>
        <w:t xml:space="preserve"> 24 академических часа.</w:t>
      </w:r>
    </w:p>
    <w:p w:rsidR="00521792" w:rsidRPr="007716EC" w:rsidRDefault="00521792" w:rsidP="00714F37">
      <w:pPr>
        <w:spacing w:before="120" w:after="120"/>
        <w:jc w:val="both"/>
        <w:rPr>
          <w:rFonts w:ascii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bCs/>
          <w:color w:val="002060"/>
          <w:sz w:val="24"/>
          <w:szCs w:val="24"/>
        </w:rPr>
        <w:t xml:space="preserve">Аудитория: </w:t>
      </w:r>
      <w:r w:rsidRPr="007716EC">
        <w:rPr>
          <w:rFonts w:ascii="Arial" w:hAnsi="Arial" w:cs="Arial"/>
          <w:color w:val="002060"/>
          <w:sz w:val="24"/>
          <w:szCs w:val="24"/>
        </w:rPr>
        <w:t xml:space="preserve">руководители </w:t>
      </w:r>
      <w:r w:rsidR="00BD5085">
        <w:rPr>
          <w:rFonts w:ascii="Arial" w:hAnsi="Arial" w:cs="Arial"/>
          <w:color w:val="002060"/>
          <w:sz w:val="24"/>
          <w:szCs w:val="24"/>
        </w:rPr>
        <w:t>спортивных школ по прыжкам с трамплина и лыжному двоеборью</w:t>
      </w:r>
      <w:r w:rsidRPr="007716EC">
        <w:rPr>
          <w:rFonts w:ascii="Arial" w:hAnsi="Arial" w:cs="Arial"/>
          <w:color w:val="002060"/>
          <w:sz w:val="24"/>
          <w:szCs w:val="24"/>
        </w:rPr>
        <w:t>.</w:t>
      </w:r>
    </w:p>
    <w:p w:rsidR="004B68CA" w:rsidRDefault="00521792" w:rsidP="004B68CA">
      <w:pPr>
        <w:spacing w:before="120" w:after="120"/>
        <w:jc w:val="both"/>
        <w:rPr>
          <w:rFonts w:ascii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bCs/>
          <w:color w:val="002060"/>
          <w:sz w:val="24"/>
          <w:szCs w:val="24"/>
        </w:rPr>
        <w:t xml:space="preserve">Цель программы </w:t>
      </w:r>
      <w:r w:rsidRPr="007716EC">
        <w:rPr>
          <w:rFonts w:ascii="Arial" w:hAnsi="Arial" w:cs="Arial"/>
          <w:color w:val="002060"/>
          <w:sz w:val="24"/>
          <w:szCs w:val="24"/>
        </w:rPr>
        <w:t xml:space="preserve">– приобретение участниками новых знаний </w:t>
      </w:r>
      <w:r w:rsidR="0031711C">
        <w:rPr>
          <w:rFonts w:ascii="Arial" w:hAnsi="Arial" w:cs="Arial"/>
          <w:color w:val="002060"/>
          <w:sz w:val="24"/>
          <w:szCs w:val="24"/>
        </w:rPr>
        <w:t>в сфере</w:t>
      </w:r>
      <w:r w:rsidR="004B68CA" w:rsidRPr="004B68CA">
        <w:rPr>
          <w:rFonts w:ascii="Arial" w:hAnsi="Arial" w:cs="Arial"/>
          <w:color w:val="002060"/>
          <w:sz w:val="24"/>
          <w:szCs w:val="24"/>
        </w:rPr>
        <w:t xml:space="preserve"> управления </w:t>
      </w:r>
      <w:r w:rsidR="0031711C">
        <w:rPr>
          <w:rFonts w:ascii="Arial" w:hAnsi="Arial" w:cs="Arial"/>
          <w:color w:val="002060"/>
          <w:sz w:val="24"/>
          <w:szCs w:val="24"/>
        </w:rPr>
        <w:t xml:space="preserve">и нормативно-правового регулирования деятельности </w:t>
      </w:r>
      <w:r w:rsidR="004B68CA" w:rsidRPr="004B68CA">
        <w:rPr>
          <w:rFonts w:ascii="Arial" w:hAnsi="Arial" w:cs="Arial"/>
          <w:color w:val="002060"/>
          <w:sz w:val="24"/>
          <w:szCs w:val="24"/>
        </w:rPr>
        <w:t>государственны</w:t>
      </w:r>
      <w:r w:rsidR="0031711C">
        <w:rPr>
          <w:rFonts w:ascii="Arial" w:hAnsi="Arial" w:cs="Arial"/>
          <w:color w:val="002060"/>
          <w:sz w:val="24"/>
          <w:szCs w:val="24"/>
        </w:rPr>
        <w:t>х учреждений</w:t>
      </w:r>
      <w:r w:rsidR="004B68CA" w:rsidRPr="004B68CA">
        <w:rPr>
          <w:rFonts w:ascii="Arial" w:hAnsi="Arial" w:cs="Arial"/>
          <w:color w:val="002060"/>
          <w:sz w:val="24"/>
          <w:szCs w:val="24"/>
        </w:rPr>
        <w:t>,</w:t>
      </w:r>
      <w:r w:rsidR="0031711C">
        <w:rPr>
          <w:rFonts w:ascii="Arial" w:hAnsi="Arial" w:cs="Arial"/>
          <w:color w:val="002060"/>
          <w:sz w:val="24"/>
          <w:szCs w:val="24"/>
        </w:rPr>
        <w:t xml:space="preserve"> </w:t>
      </w:r>
      <w:r w:rsidR="004B68CA" w:rsidRPr="004B68CA">
        <w:rPr>
          <w:rFonts w:ascii="Arial" w:hAnsi="Arial" w:cs="Arial"/>
          <w:color w:val="002060"/>
          <w:sz w:val="24"/>
          <w:szCs w:val="24"/>
        </w:rPr>
        <w:t>осуществляющи</w:t>
      </w:r>
      <w:r w:rsidR="0031711C">
        <w:rPr>
          <w:rFonts w:ascii="Arial" w:hAnsi="Arial" w:cs="Arial"/>
          <w:color w:val="002060"/>
          <w:sz w:val="24"/>
          <w:szCs w:val="24"/>
        </w:rPr>
        <w:t>х</w:t>
      </w:r>
      <w:r w:rsidR="004B68CA" w:rsidRPr="004B68CA">
        <w:rPr>
          <w:rFonts w:ascii="Arial" w:hAnsi="Arial" w:cs="Arial"/>
          <w:color w:val="002060"/>
          <w:sz w:val="24"/>
          <w:szCs w:val="24"/>
        </w:rPr>
        <w:t xml:space="preserve"> спортивную подготовку, развитие современных компетенций</w:t>
      </w:r>
      <w:r w:rsidR="00C74DEE">
        <w:rPr>
          <w:rFonts w:ascii="Arial" w:hAnsi="Arial" w:cs="Arial"/>
          <w:color w:val="002060"/>
          <w:sz w:val="24"/>
          <w:szCs w:val="24"/>
        </w:rPr>
        <w:t xml:space="preserve"> и навыков социального проектирования в спорте,</w:t>
      </w:r>
      <w:r w:rsidR="004B68CA" w:rsidRPr="004B68CA">
        <w:rPr>
          <w:rFonts w:ascii="Arial" w:hAnsi="Arial" w:cs="Arial"/>
          <w:color w:val="002060"/>
          <w:sz w:val="24"/>
          <w:szCs w:val="24"/>
        </w:rPr>
        <w:t xml:space="preserve"> </w:t>
      </w:r>
      <w:r w:rsidR="004B68CA" w:rsidRPr="007716EC">
        <w:rPr>
          <w:rFonts w:ascii="Arial" w:hAnsi="Arial" w:cs="Arial"/>
          <w:color w:val="002060"/>
          <w:sz w:val="24"/>
          <w:szCs w:val="24"/>
        </w:rPr>
        <w:t>освоение современных инструментов поиска и привлечения партнеров и продвижения вида спорта в регионе.</w:t>
      </w:r>
    </w:p>
    <w:p w:rsidR="00521792" w:rsidRPr="007716EC" w:rsidRDefault="00521792" w:rsidP="00714F37">
      <w:pPr>
        <w:spacing w:before="120" w:after="120"/>
        <w:jc w:val="both"/>
        <w:rPr>
          <w:rFonts w:ascii="Arial" w:hAnsi="Arial" w:cs="Arial"/>
          <w:b/>
          <w:bCs/>
          <w:color w:val="002060"/>
          <w:sz w:val="24"/>
          <w:szCs w:val="24"/>
        </w:rPr>
      </w:pPr>
      <w:r w:rsidRPr="007716EC">
        <w:rPr>
          <w:rFonts w:ascii="Arial" w:hAnsi="Arial" w:cs="Arial"/>
          <w:b/>
          <w:bCs/>
          <w:color w:val="002060"/>
          <w:sz w:val="24"/>
          <w:szCs w:val="24"/>
        </w:rPr>
        <w:t>Ожидаемые результаты:</w:t>
      </w:r>
    </w:p>
    <w:p w:rsidR="00521792" w:rsidRPr="007716EC" w:rsidRDefault="00521792" w:rsidP="00714F37">
      <w:pPr>
        <w:pStyle w:val="af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 w:after="120" w:line="276" w:lineRule="auto"/>
        <w:ind w:left="714" w:hanging="357"/>
        <w:jc w:val="both"/>
        <w:rPr>
          <w:rFonts w:ascii="Arial" w:hAnsi="Arial" w:cs="Arial"/>
          <w:bCs/>
          <w:color w:val="002060"/>
        </w:rPr>
      </w:pPr>
      <w:r w:rsidRPr="007716EC">
        <w:rPr>
          <w:rFonts w:ascii="Arial" w:hAnsi="Arial" w:cs="Arial"/>
          <w:bCs/>
          <w:color w:val="002060"/>
        </w:rPr>
        <w:t>создание единого информационного пространства, сетевого взаимодействия ФПЛД</w:t>
      </w:r>
      <w:r w:rsidR="00714F37">
        <w:rPr>
          <w:rFonts w:ascii="Arial" w:hAnsi="Arial" w:cs="Arial"/>
          <w:bCs/>
          <w:color w:val="002060"/>
        </w:rPr>
        <w:t xml:space="preserve"> России</w:t>
      </w:r>
      <w:r w:rsidR="004B68CA">
        <w:rPr>
          <w:rFonts w:ascii="Arial" w:hAnsi="Arial" w:cs="Arial"/>
          <w:bCs/>
          <w:color w:val="002060"/>
        </w:rPr>
        <w:t xml:space="preserve"> и </w:t>
      </w:r>
      <w:r w:rsidR="00937D05">
        <w:rPr>
          <w:rFonts w:ascii="Arial" w:hAnsi="Arial" w:cs="Arial"/>
          <w:bCs/>
          <w:color w:val="002060"/>
        </w:rPr>
        <w:t xml:space="preserve">профильных </w:t>
      </w:r>
      <w:r w:rsidR="004B68CA">
        <w:rPr>
          <w:rFonts w:ascii="Arial" w:hAnsi="Arial" w:cs="Arial"/>
          <w:bCs/>
          <w:color w:val="002060"/>
        </w:rPr>
        <w:t>учреждений, осуществляющих подготовку спортсменов</w:t>
      </w:r>
      <w:r w:rsidRPr="007716EC">
        <w:rPr>
          <w:rFonts w:ascii="Arial" w:hAnsi="Arial" w:cs="Arial"/>
          <w:bCs/>
          <w:color w:val="002060"/>
        </w:rPr>
        <w:t>;</w:t>
      </w:r>
    </w:p>
    <w:p w:rsidR="00521792" w:rsidRPr="007716EC" w:rsidRDefault="00521792" w:rsidP="00714F37">
      <w:pPr>
        <w:pStyle w:val="af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 w:after="120" w:line="276" w:lineRule="auto"/>
        <w:ind w:left="714" w:hanging="357"/>
        <w:jc w:val="both"/>
        <w:rPr>
          <w:rFonts w:ascii="Arial" w:hAnsi="Arial" w:cs="Arial"/>
          <w:bCs/>
          <w:color w:val="002060"/>
        </w:rPr>
      </w:pPr>
      <w:r w:rsidRPr="007716EC">
        <w:rPr>
          <w:rFonts w:ascii="Arial" w:hAnsi="Arial" w:cs="Arial"/>
          <w:bCs/>
          <w:color w:val="002060"/>
        </w:rPr>
        <w:t>современные инструменты стратегического управления, новые идеи, лучшие практики привлечения партнеров и спонсоров;</w:t>
      </w:r>
    </w:p>
    <w:p w:rsidR="00521792" w:rsidRPr="007716EC" w:rsidRDefault="00521792" w:rsidP="00937D05">
      <w:pPr>
        <w:pStyle w:val="af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 w:after="120" w:line="276" w:lineRule="auto"/>
        <w:jc w:val="both"/>
        <w:rPr>
          <w:rFonts w:ascii="Arial" w:hAnsi="Arial" w:cs="Arial"/>
          <w:bCs/>
          <w:color w:val="002060"/>
        </w:rPr>
      </w:pPr>
      <w:r w:rsidRPr="007716EC">
        <w:rPr>
          <w:rFonts w:ascii="Arial" w:hAnsi="Arial" w:cs="Arial"/>
          <w:bCs/>
          <w:color w:val="002060"/>
        </w:rPr>
        <w:t xml:space="preserve">повышение эффективности работы </w:t>
      </w:r>
      <w:r w:rsidR="00714F37" w:rsidRPr="007716EC">
        <w:rPr>
          <w:rFonts w:ascii="Arial" w:hAnsi="Arial" w:cs="Arial"/>
          <w:bCs/>
          <w:color w:val="002060"/>
        </w:rPr>
        <w:t>ФПЛД</w:t>
      </w:r>
      <w:r w:rsidR="00714F37">
        <w:rPr>
          <w:rFonts w:ascii="Arial" w:hAnsi="Arial" w:cs="Arial"/>
          <w:bCs/>
          <w:color w:val="002060"/>
        </w:rPr>
        <w:t xml:space="preserve"> России</w:t>
      </w:r>
      <w:r w:rsidR="00937D05">
        <w:rPr>
          <w:rFonts w:ascii="Arial" w:hAnsi="Arial" w:cs="Arial"/>
          <w:bCs/>
          <w:color w:val="002060"/>
        </w:rPr>
        <w:t xml:space="preserve">, </w:t>
      </w:r>
      <w:r w:rsidRPr="007716EC">
        <w:rPr>
          <w:rFonts w:ascii="Arial" w:hAnsi="Arial" w:cs="Arial"/>
          <w:bCs/>
          <w:color w:val="002060"/>
        </w:rPr>
        <w:t xml:space="preserve">ее региональных отделений </w:t>
      </w:r>
      <w:r w:rsidR="00937D05">
        <w:rPr>
          <w:rFonts w:ascii="Arial" w:hAnsi="Arial" w:cs="Arial"/>
          <w:bCs/>
          <w:color w:val="002060"/>
        </w:rPr>
        <w:t>во взаимодействии со спортивными школами по прыжкам на лыжах и лыжному двоеборью</w:t>
      </w:r>
      <w:r w:rsidRPr="007716EC">
        <w:rPr>
          <w:rFonts w:ascii="Arial" w:hAnsi="Arial" w:cs="Arial"/>
          <w:bCs/>
          <w:color w:val="002060"/>
        </w:rPr>
        <w:t>;</w:t>
      </w:r>
    </w:p>
    <w:p w:rsidR="00521792" w:rsidRPr="007716EC" w:rsidRDefault="00521792" w:rsidP="00714F37">
      <w:pPr>
        <w:pStyle w:val="af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 w:after="120" w:line="276" w:lineRule="auto"/>
        <w:ind w:left="714" w:hanging="357"/>
        <w:jc w:val="both"/>
        <w:rPr>
          <w:rFonts w:ascii="Arial" w:hAnsi="Arial" w:cs="Arial"/>
          <w:bCs/>
          <w:color w:val="002060"/>
        </w:rPr>
      </w:pPr>
      <w:r w:rsidRPr="007716EC">
        <w:rPr>
          <w:rFonts w:ascii="Arial" w:hAnsi="Arial" w:cs="Arial"/>
          <w:bCs/>
          <w:color w:val="002060"/>
        </w:rPr>
        <w:t>новый уровень мотивации и вовлеченности руководителей региональных федераций и их команд;</w:t>
      </w:r>
    </w:p>
    <w:p w:rsidR="00521792" w:rsidRPr="001273C5" w:rsidRDefault="00521792" w:rsidP="00714F37">
      <w:pPr>
        <w:pStyle w:val="af"/>
        <w:numPr>
          <w:ilvl w:val="0"/>
          <w:numId w:val="11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before="120" w:after="120" w:line="276" w:lineRule="auto"/>
        <w:ind w:left="714" w:hanging="357"/>
        <w:jc w:val="both"/>
        <w:rPr>
          <w:rFonts w:ascii="Arial" w:hAnsi="Arial" w:cs="Arial"/>
          <w:bCs/>
          <w:color w:val="002060"/>
        </w:rPr>
      </w:pPr>
      <w:r w:rsidRPr="007716EC">
        <w:rPr>
          <w:rFonts w:ascii="Arial" w:hAnsi="Arial" w:cs="Arial"/>
          <w:bCs/>
          <w:color w:val="002060"/>
        </w:rPr>
        <w:t>цифровой формат управления.</w:t>
      </w:r>
    </w:p>
    <w:p w:rsidR="00937D05" w:rsidRDefault="00937D05" w:rsidP="00714F37">
      <w:pPr>
        <w:spacing w:before="120" w:after="120"/>
        <w:jc w:val="both"/>
        <w:rPr>
          <w:rFonts w:ascii="Arial" w:hAnsi="Arial" w:cs="Arial"/>
          <w:b/>
          <w:color w:val="002060"/>
          <w:sz w:val="24"/>
          <w:szCs w:val="24"/>
        </w:rPr>
      </w:pPr>
    </w:p>
    <w:p w:rsidR="00521792" w:rsidRPr="001D2EA0" w:rsidRDefault="00521792" w:rsidP="00714F37">
      <w:pPr>
        <w:spacing w:before="120" w:after="120"/>
        <w:jc w:val="both"/>
        <w:rPr>
          <w:rFonts w:ascii="Arial" w:hAnsi="Arial" w:cs="Arial"/>
          <w:color w:val="002060"/>
          <w:sz w:val="24"/>
          <w:szCs w:val="24"/>
        </w:rPr>
      </w:pPr>
      <w:r w:rsidRPr="007716EC">
        <w:rPr>
          <w:rFonts w:ascii="Arial" w:hAnsi="Arial" w:cs="Arial"/>
          <w:b/>
          <w:color w:val="002060"/>
          <w:sz w:val="24"/>
          <w:szCs w:val="24"/>
        </w:rPr>
        <w:t>Итоговый документ:</w:t>
      </w:r>
      <w:r w:rsidRPr="007716EC">
        <w:rPr>
          <w:rFonts w:ascii="Arial" w:hAnsi="Arial" w:cs="Arial"/>
          <w:color w:val="002060"/>
          <w:sz w:val="24"/>
          <w:szCs w:val="24"/>
        </w:rPr>
        <w:t xml:space="preserve"> Удостоверение о повышении квалификации Российского международного олимпийского университета</w:t>
      </w:r>
      <w:r w:rsidR="00E90378">
        <w:rPr>
          <w:rFonts w:ascii="Arial" w:hAnsi="Arial" w:cs="Arial"/>
          <w:color w:val="002060"/>
          <w:sz w:val="24"/>
          <w:szCs w:val="24"/>
        </w:rPr>
        <w:t xml:space="preserve">. </w:t>
      </w:r>
      <w:r w:rsidR="001D2EA0">
        <w:rPr>
          <w:rFonts w:ascii="Arial" w:hAnsi="Arial" w:cs="Arial"/>
          <w:color w:val="002060"/>
          <w:sz w:val="24"/>
          <w:szCs w:val="24"/>
        </w:rPr>
        <w:t>(</w:t>
      </w:r>
      <w:r w:rsidR="00E90378" w:rsidRPr="00E90378">
        <w:rPr>
          <w:rFonts w:ascii="Arial" w:hAnsi="Arial" w:cs="Arial"/>
          <w:b/>
          <w:color w:val="002060"/>
          <w:sz w:val="20"/>
          <w:szCs w:val="20"/>
        </w:rPr>
        <w:t>Лицензия на осуществление образовательной деятельности № 040061 от 13 мая 2019 года</w:t>
      </w:r>
      <w:r w:rsidR="001D2EA0">
        <w:rPr>
          <w:rFonts w:ascii="Arial" w:hAnsi="Arial" w:cs="Arial"/>
          <w:b/>
          <w:color w:val="002060"/>
          <w:sz w:val="20"/>
          <w:szCs w:val="20"/>
        </w:rPr>
        <w:t>)</w:t>
      </w:r>
      <w:r w:rsidRPr="00E90378">
        <w:rPr>
          <w:rFonts w:ascii="Arial" w:hAnsi="Arial" w:cs="Arial"/>
          <w:color w:val="002060"/>
          <w:sz w:val="20"/>
          <w:szCs w:val="20"/>
        </w:rPr>
        <w:t>.</w:t>
      </w:r>
    </w:p>
    <w:p w:rsidR="001D5F49" w:rsidRPr="00BB181D" w:rsidRDefault="00521792" w:rsidP="0087546C">
      <w:pPr>
        <w:spacing w:before="120" w:after="240" w:line="240" w:lineRule="auto"/>
        <w:jc w:val="center"/>
        <w:rPr>
          <w:rFonts w:ascii="Arial" w:hAnsi="Arial" w:cs="Arial"/>
          <w:b/>
          <w:bCs/>
          <w:color w:val="244061"/>
          <w:sz w:val="24"/>
          <w:szCs w:val="24"/>
          <w:u w:val="single"/>
        </w:rPr>
      </w:pPr>
      <w:r w:rsidRPr="00BB181D">
        <w:rPr>
          <w:rFonts w:ascii="Arial" w:hAnsi="Arial" w:cs="Arial"/>
          <w:b/>
          <w:bCs/>
          <w:color w:val="244061"/>
          <w:sz w:val="24"/>
          <w:szCs w:val="24"/>
          <w:u w:val="single"/>
        </w:rPr>
        <w:lastRenderedPageBreak/>
        <w:t>ПРОГРАММА МЕРОПРИЯТИЙ</w:t>
      </w:r>
    </w:p>
    <w:tbl>
      <w:tblPr>
        <w:tblStyle w:val="-15"/>
        <w:tblW w:w="9640" w:type="dxa"/>
        <w:tblLayout w:type="fixed"/>
        <w:tblLook w:val="04A0" w:firstRow="1" w:lastRow="0" w:firstColumn="1" w:lastColumn="0" w:noHBand="0" w:noVBand="1"/>
      </w:tblPr>
      <w:tblGrid>
        <w:gridCol w:w="1555"/>
        <w:gridCol w:w="8085"/>
      </w:tblGrid>
      <w:tr w:rsidR="001D5F49" w:rsidRPr="00BB181D" w:rsidTr="001273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40" w:type="dxa"/>
            <w:gridSpan w:val="2"/>
          </w:tcPr>
          <w:p w:rsidR="001D5F49" w:rsidRPr="00BB181D" w:rsidRDefault="001D5F49" w:rsidP="004B68CA">
            <w:pPr>
              <w:spacing w:before="60" w:after="60" w:line="240" w:lineRule="auto"/>
              <w:jc w:val="center"/>
              <w:rPr>
                <w:rFonts w:ascii="Arial" w:hAnsi="Arial" w:cs="Arial"/>
                <w:b w:val="0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Первый день</w:t>
            </w:r>
            <w:r w:rsidRPr="00BB181D">
              <w:rPr>
                <w:rFonts w:ascii="Arial" w:hAnsi="Arial" w:cs="Arial"/>
                <w:b w:val="0"/>
                <w:color w:val="002060"/>
                <w:sz w:val="23"/>
                <w:szCs w:val="23"/>
              </w:rPr>
              <w:t xml:space="preserve"> </w:t>
            </w:r>
            <w:r w:rsidR="004B68CA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13</w:t>
            </w:r>
            <w:r w:rsidRPr="00BB181D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.05.</w:t>
            </w:r>
            <w:r w:rsidR="004B68CA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2025</w:t>
            </w:r>
          </w:p>
        </w:tc>
      </w:tr>
      <w:tr w:rsidR="001D5F49" w:rsidRPr="00BB181D" w:rsidTr="00B7720A">
        <w:trPr>
          <w:trHeight w:val="1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1D5F49" w:rsidRPr="00BB181D" w:rsidRDefault="001D5F49" w:rsidP="0087546C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09.00-09.30</w:t>
            </w:r>
          </w:p>
        </w:tc>
        <w:tc>
          <w:tcPr>
            <w:tcW w:w="8085" w:type="dxa"/>
          </w:tcPr>
          <w:p w:rsidR="001D5F49" w:rsidRPr="00BB181D" w:rsidRDefault="001D5F49" w:rsidP="0087546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  <w:t xml:space="preserve">Регистрация участников. Открытие программы. Приветствие участников. </w:t>
            </w:r>
          </w:p>
        </w:tc>
      </w:tr>
      <w:tr w:rsidR="00272046" w:rsidRPr="00BB181D" w:rsidTr="00B7720A">
        <w:trPr>
          <w:trHeight w:val="5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09.30-11.00</w:t>
            </w:r>
          </w:p>
        </w:tc>
        <w:tc>
          <w:tcPr>
            <w:tcW w:w="8085" w:type="dxa"/>
          </w:tcPr>
          <w:p w:rsidR="00272046" w:rsidRPr="00BB181D" w:rsidRDefault="00A056BA" w:rsidP="004B68CA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A056BA">
              <w:rPr>
                <w:rFonts w:ascii="Arial" w:hAnsi="Arial" w:cs="Arial"/>
                <w:color w:val="002060"/>
                <w:sz w:val="23"/>
                <w:szCs w:val="23"/>
              </w:rPr>
              <w:t>Спортивные практики и вовлечение населения в спорт как драйверы социальных изменений. Оценка социального воздействия (импакт) и эффективность социальных спортивных проектов.</w:t>
            </w:r>
          </w:p>
        </w:tc>
      </w:tr>
      <w:tr w:rsidR="00272046" w:rsidRPr="00BB181D" w:rsidTr="00B7720A">
        <w:trPr>
          <w:trHeight w:val="2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11.00-11.10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tabs>
                <w:tab w:val="left" w:pos="12968"/>
              </w:tabs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Перерыв </w:t>
            </w:r>
          </w:p>
        </w:tc>
      </w:tr>
      <w:tr w:rsidR="00272046" w:rsidRPr="00BB181D" w:rsidTr="00B7720A">
        <w:trPr>
          <w:trHeight w:val="4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11.10-12.40</w:t>
            </w:r>
          </w:p>
        </w:tc>
        <w:tc>
          <w:tcPr>
            <w:tcW w:w="8085" w:type="dxa"/>
          </w:tcPr>
          <w:p w:rsidR="00272046" w:rsidRPr="00BB181D" w:rsidRDefault="00EC628F" w:rsidP="00A056BA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Ключевые направления и инструменты развития и популяризации вида спорта на уровне</w:t>
            </w:r>
            <w:r w:rsidR="006F6921">
              <w:rPr>
                <w:rFonts w:ascii="Arial" w:hAnsi="Arial" w:cs="Arial"/>
                <w:color w:val="002060"/>
                <w:sz w:val="23"/>
                <w:szCs w:val="23"/>
              </w:rPr>
              <w:t xml:space="preserve"> города и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региона. Работа спортивной </w:t>
            </w:r>
            <w:r w:rsidR="00A056BA">
              <w:rPr>
                <w:rFonts w:ascii="Arial" w:hAnsi="Arial" w:cs="Arial"/>
                <w:color w:val="002060"/>
                <w:sz w:val="23"/>
                <w:szCs w:val="23"/>
              </w:rPr>
              <w:t>школы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с партнерами и спонсорами </w:t>
            </w:r>
            <w:r w:rsidR="00A056BA">
              <w:rPr>
                <w:rFonts w:ascii="Arial" w:hAnsi="Arial" w:cs="Arial"/>
                <w:color w:val="002060"/>
                <w:sz w:val="23"/>
                <w:szCs w:val="23"/>
              </w:rPr>
              <w:t xml:space="preserve">в регионе </w:t>
            </w:r>
            <w:r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>В.Е. Волошин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</w:t>
            </w:r>
          </w:p>
        </w:tc>
      </w:tr>
      <w:tr w:rsidR="00272046" w:rsidRPr="00BB181D" w:rsidTr="00B7720A">
        <w:trPr>
          <w:trHeight w:val="3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12.40-13.30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Перерыв </w:t>
            </w:r>
            <w:r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>(обед)</w:t>
            </w:r>
          </w:p>
        </w:tc>
      </w:tr>
      <w:tr w:rsidR="00272046" w:rsidRPr="00BB181D" w:rsidTr="00B7720A">
        <w:trPr>
          <w:trHeight w:val="3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13.30-15.00</w:t>
            </w:r>
          </w:p>
        </w:tc>
        <w:tc>
          <w:tcPr>
            <w:tcW w:w="8085" w:type="dxa"/>
          </w:tcPr>
          <w:p w:rsidR="00272046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Развитие цифровых и медиа ресурсов </w:t>
            </w:r>
            <w:r w:rsidR="00A056BA">
              <w:rPr>
                <w:rFonts w:ascii="Arial" w:hAnsi="Arial" w:cs="Arial"/>
                <w:color w:val="002060"/>
                <w:sz w:val="23"/>
                <w:szCs w:val="23"/>
              </w:rPr>
              <w:t xml:space="preserve">современной 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спортивной </w:t>
            </w:r>
            <w:r w:rsidR="00A056BA">
              <w:rPr>
                <w:rFonts w:ascii="Arial" w:hAnsi="Arial" w:cs="Arial"/>
                <w:color w:val="002060"/>
                <w:sz w:val="23"/>
                <w:szCs w:val="23"/>
              </w:rPr>
              <w:t>школы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. </w:t>
            </w:r>
          </w:p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>В.</w:t>
            </w:r>
            <w:r>
              <w:rPr>
                <w:rFonts w:ascii="Arial" w:hAnsi="Arial" w:cs="Arial"/>
                <w:b/>
                <w:color w:val="002060"/>
                <w:sz w:val="23"/>
                <w:szCs w:val="23"/>
              </w:rPr>
              <w:t>Е.</w:t>
            </w:r>
            <w:r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 xml:space="preserve"> Волошин</w:t>
            </w:r>
          </w:p>
        </w:tc>
      </w:tr>
      <w:tr w:rsidR="00272046" w:rsidRPr="00BB181D" w:rsidTr="00B7720A">
        <w:trPr>
          <w:trHeight w:val="1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15.00-15.10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>Перерыв</w:t>
            </w:r>
          </w:p>
        </w:tc>
      </w:tr>
      <w:tr w:rsidR="00272046" w:rsidRPr="00BB181D" w:rsidTr="00B7720A">
        <w:trPr>
          <w:trHeight w:val="4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15.10-16.40</w:t>
            </w:r>
          </w:p>
        </w:tc>
        <w:tc>
          <w:tcPr>
            <w:tcW w:w="8085" w:type="dxa"/>
          </w:tcPr>
          <w:p w:rsidR="00272046" w:rsidRPr="00BB181D" w:rsidRDefault="00272046" w:rsidP="00A056BA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244061"/>
                <w:sz w:val="23"/>
                <w:szCs w:val="23"/>
              </w:rPr>
              <w:t xml:space="preserve">Спортивная </w:t>
            </w:r>
            <w:r w:rsidR="00A056BA">
              <w:rPr>
                <w:rFonts w:ascii="Arial" w:hAnsi="Arial" w:cs="Arial"/>
                <w:color w:val="244061"/>
                <w:sz w:val="23"/>
                <w:szCs w:val="23"/>
              </w:rPr>
              <w:t>школа в условиях</w:t>
            </w:r>
            <w:r w:rsidRPr="00BB181D">
              <w:rPr>
                <w:rFonts w:ascii="Arial" w:hAnsi="Arial" w:cs="Arial"/>
                <w:color w:val="244061"/>
                <w:sz w:val="23"/>
                <w:szCs w:val="23"/>
              </w:rPr>
              <w:t xml:space="preserve"> кризиса и неопределенности. Как стать лидером изменений. </w:t>
            </w:r>
            <w:r w:rsidRPr="00BB181D">
              <w:rPr>
                <w:rFonts w:ascii="Arial" w:hAnsi="Arial" w:cs="Arial"/>
                <w:b/>
                <w:color w:val="244061"/>
                <w:sz w:val="23"/>
                <w:szCs w:val="23"/>
              </w:rPr>
              <w:t>В. Волошин</w:t>
            </w:r>
          </w:p>
        </w:tc>
      </w:tr>
      <w:tr w:rsidR="00272046" w:rsidRPr="00BB181D" w:rsidTr="00B7720A">
        <w:trPr>
          <w:trHeight w:val="2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B181D" w:rsidRDefault="00272046" w:rsidP="00272046">
            <w:pPr>
              <w:spacing w:before="60" w:after="60" w:line="240" w:lineRule="auto"/>
              <w:jc w:val="center"/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</w:pPr>
          </w:p>
        </w:tc>
        <w:tc>
          <w:tcPr>
            <w:tcW w:w="8085" w:type="dxa"/>
          </w:tcPr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Подведение итогов. Сессия вопросов и ответов.</w:t>
            </w:r>
          </w:p>
        </w:tc>
      </w:tr>
    </w:tbl>
    <w:p w:rsidR="001D5F49" w:rsidRPr="00BB181D" w:rsidRDefault="001D5F49" w:rsidP="00521792">
      <w:pPr>
        <w:spacing w:before="120" w:after="120"/>
        <w:jc w:val="center"/>
        <w:rPr>
          <w:rFonts w:ascii="Arial" w:hAnsi="Arial" w:cs="Arial"/>
          <w:b/>
          <w:bCs/>
          <w:color w:val="002060"/>
          <w:sz w:val="23"/>
          <w:szCs w:val="23"/>
        </w:rPr>
      </w:pPr>
    </w:p>
    <w:tbl>
      <w:tblPr>
        <w:tblStyle w:val="-11"/>
        <w:tblW w:w="9640" w:type="dxa"/>
        <w:tblLayout w:type="fixed"/>
        <w:tblLook w:val="04A0" w:firstRow="1" w:lastRow="0" w:firstColumn="1" w:lastColumn="0" w:noHBand="0" w:noVBand="1"/>
      </w:tblPr>
      <w:tblGrid>
        <w:gridCol w:w="1555"/>
        <w:gridCol w:w="8085"/>
      </w:tblGrid>
      <w:tr w:rsidR="0087575D" w:rsidRPr="00BB181D" w:rsidTr="001273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40" w:type="dxa"/>
            <w:gridSpan w:val="2"/>
          </w:tcPr>
          <w:p w:rsidR="0087575D" w:rsidRPr="00BB181D" w:rsidRDefault="0087575D" w:rsidP="001F23FC">
            <w:pPr>
              <w:spacing w:before="60" w:after="60" w:line="240" w:lineRule="auto"/>
              <w:jc w:val="center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Cs w:val="0"/>
                <w:color w:val="002060"/>
                <w:sz w:val="23"/>
                <w:szCs w:val="23"/>
              </w:rPr>
              <w:t>Второй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день </w:t>
            </w:r>
            <w:r w:rsidRPr="00BB181D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1</w:t>
            </w:r>
            <w:r w:rsidR="001F23FC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4.05.2025</w:t>
            </w:r>
          </w:p>
        </w:tc>
      </w:tr>
      <w:tr w:rsidR="0087575D" w:rsidRPr="00BB181D" w:rsidTr="00B7720A">
        <w:trPr>
          <w:trHeight w:val="148"/>
        </w:trPr>
        <w:tc>
          <w:tcPr>
            <w:tcW w:w="1555" w:type="dxa"/>
          </w:tcPr>
          <w:p w:rsidR="0087575D" w:rsidRPr="00B7720A" w:rsidRDefault="0087575D" w:rsidP="0087546C">
            <w:pPr>
              <w:spacing w:before="60" w:after="60" w:line="240" w:lineRule="auto"/>
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 w:val="0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09.30-11.00</w:t>
            </w:r>
          </w:p>
        </w:tc>
        <w:tc>
          <w:tcPr>
            <w:tcW w:w="8085" w:type="dxa"/>
          </w:tcPr>
          <w:p w:rsidR="0087546C" w:rsidRPr="0087546C" w:rsidRDefault="0087546C" w:rsidP="0087546C">
            <w:pPr>
              <w:spacing w:before="60" w:after="60" w:line="240" w:lineRule="auto"/>
              <w:jc w:val="both"/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</w:pPr>
            <w:r w:rsidRPr="0087546C"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  <w:t xml:space="preserve">Экспертная сессия </w:t>
            </w:r>
            <w:r w:rsidR="00F03888" w:rsidRPr="0087546C"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  <w:t>ФПЛД России</w:t>
            </w:r>
          </w:p>
          <w:p w:rsidR="0087546C" w:rsidRDefault="0031711C" w:rsidP="0087546C">
            <w:pPr>
              <w:spacing w:before="60" w:after="60" w:line="240" w:lineRule="auto"/>
              <w:jc w:val="both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 w:rsidRPr="0031711C">
              <w:rPr>
                <w:rFonts w:ascii="Arial" w:hAnsi="Arial" w:cs="Arial"/>
                <w:color w:val="002060"/>
                <w:sz w:val="23"/>
                <w:szCs w:val="23"/>
              </w:rPr>
              <w:t>Работа ФПЛД России в современных условиях</w:t>
            </w:r>
            <w:r w:rsidR="0087546C">
              <w:rPr>
                <w:rFonts w:ascii="Arial" w:hAnsi="Arial" w:cs="Arial"/>
                <w:color w:val="002060"/>
                <w:sz w:val="23"/>
                <w:szCs w:val="23"/>
              </w:rPr>
              <w:t>.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 xml:space="preserve"> </w:t>
            </w:r>
            <w:r w:rsidR="0087546C" w:rsidRPr="0087546C">
              <w:rPr>
                <w:rFonts w:ascii="Arial" w:hAnsi="Arial" w:cs="Arial"/>
                <w:b/>
                <w:color w:val="002060"/>
                <w:sz w:val="23"/>
                <w:szCs w:val="23"/>
              </w:rPr>
              <w:t>Д.Э. Дубровский</w:t>
            </w:r>
          </w:p>
          <w:p w:rsidR="0087546C" w:rsidRPr="0031711C" w:rsidRDefault="0031711C" w:rsidP="0087546C">
            <w:pPr>
              <w:spacing w:before="60" w:after="60" w:line="240" w:lineRule="auto"/>
              <w:jc w:val="both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Опыт работы ГАУ СШОР СО «</w:t>
            </w:r>
            <w:r w:rsidRPr="0031711C">
              <w:rPr>
                <w:rFonts w:ascii="Arial" w:hAnsi="Arial" w:cs="Arial"/>
                <w:color w:val="002060"/>
                <w:sz w:val="23"/>
                <w:szCs w:val="23"/>
              </w:rPr>
              <w:t>АИСТ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»</w:t>
            </w:r>
            <w:r w:rsidR="0087546C">
              <w:rPr>
                <w:rFonts w:ascii="Arial" w:hAnsi="Arial" w:cs="Arial"/>
                <w:color w:val="002060"/>
                <w:sz w:val="23"/>
                <w:szCs w:val="23"/>
              </w:rPr>
              <w:t xml:space="preserve">. </w:t>
            </w:r>
            <w:r w:rsidRPr="0031711C">
              <w:rPr>
                <w:rFonts w:ascii="Arial" w:hAnsi="Arial" w:cs="Arial"/>
                <w:b/>
                <w:color w:val="002060"/>
                <w:sz w:val="23"/>
                <w:szCs w:val="23"/>
              </w:rPr>
              <w:t xml:space="preserve">Я.И. Миленький </w:t>
            </w:r>
          </w:p>
          <w:p w:rsidR="005A6388" w:rsidRDefault="0031711C" w:rsidP="0087546C">
            <w:pPr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31711C">
              <w:rPr>
                <w:rFonts w:ascii="Arial" w:hAnsi="Arial" w:cs="Arial"/>
                <w:color w:val="002060"/>
                <w:sz w:val="23"/>
                <w:szCs w:val="23"/>
              </w:rPr>
              <w:t>О снижении возраста зачисле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ния</w:t>
            </w:r>
            <w:r w:rsidR="005A6388">
              <w:rPr>
                <w:rFonts w:ascii="Arial" w:hAnsi="Arial" w:cs="Arial"/>
                <w:color w:val="002060"/>
                <w:sz w:val="23"/>
                <w:szCs w:val="23"/>
              </w:rPr>
              <w:t xml:space="preserve"> на этап начальной подготовки. </w:t>
            </w:r>
          </w:p>
          <w:p w:rsidR="0087546C" w:rsidRPr="00083260" w:rsidRDefault="0031711C" w:rsidP="005A6388">
            <w:pPr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31711C">
              <w:rPr>
                <w:rFonts w:ascii="Arial" w:hAnsi="Arial" w:cs="Arial"/>
                <w:color w:val="002060"/>
                <w:sz w:val="23"/>
                <w:szCs w:val="23"/>
              </w:rPr>
              <w:t>О порядке оформления документов по присвоению спортивных и почётных спортивных званий, государ</w:t>
            </w:r>
            <w:r w:rsidR="005A6388">
              <w:rPr>
                <w:rFonts w:ascii="Arial" w:hAnsi="Arial" w:cs="Arial"/>
                <w:color w:val="002060"/>
                <w:sz w:val="23"/>
                <w:szCs w:val="23"/>
              </w:rPr>
              <w:t>ственных и ведомственных наград</w:t>
            </w:r>
            <w:r w:rsidR="0087546C">
              <w:rPr>
                <w:rFonts w:ascii="Arial" w:hAnsi="Arial" w:cs="Arial"/>
                <w:color w:val="002060"/>
                <w:sz w:val="23"/>
                <w:szCs w:val="23"/>
              </w:rPr>
              <w:t xml:space="preserve">. </w:t>
            </w:r>
            <w:r w:rsidR="0087546C" w:rsidRPr="0087546C">
              <w:rPr>
                <w:rFonts w:ascii="Arial" w:hAnsi="Arial" w:cs="Arial"/>
                <w:b/>
                <w:color w:val="002060"/>
                <w:sz w:val="23"/>
                <w:szCs w:val="23"/>
              </w:rPr>
              <w:t>Л.М. Мустафин</w:t>
            </w:r>
            <w:bookmarkStart w:id="0" w:name="_GoBack"/>
            <w:bookmarkEnd w:id="0"/>
          </w:p>
        </w:tc>
      </w:tr>
      <w:tr w:rsidR="0087575D" w:rsidRPr="00BB181D" w:rsidTr="00B7720A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87575D" w:rsidRPr="00B7720A" w:rsidRDefault="0087575D" w:rsidP="0087546C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11.00-11.10</w:t>
            </w:r>
          </w:p>
        </w:tc>
        <w:tc>
          <w:tcPr>
            <w:tcW w:w="8085" w:type="dxa"/>
          </w:tcPr>
          <w:p w:rsidR="0087575D" w:rsidRPr="00BB181D" w:rsidRDefault="0087575D" w:rsidP="0087546C">
            <w:pPr>
              <w:tabs>
                <w:tab w:val="left" w:pos="12968"/>
              </w:tabs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Перерыв </w:t>
            </w:r>
          </w:p>
        </w:tc>
      </w:tr>
      <w:tr w:rsidR="001273C5" w:rsidRPr="00BB181D" w:rsidTr="00B7720A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87575D" w:rsidRPr="00B7720A" w:rsidRDefault="0087575D" w:rsidP="0087546C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11.10-12.40</w:t>
            </w:r>
          </w:p>
        </w:tc>
        <w:tc>
          <w:tcPr>
            <w:tcW w:w="8085" w:type="dxa"/>
          </w:tcPr>
          <w:p w:rsidR="0087575D" w:rsidRPr="00BB181D" w:rsidRDefault="00E90378" w:rsidP="0087546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2060"/>
                <w:sz w:val="23"/>
                <w:szCs w:val="23"/>
              </w:rPr>
            </w:pPr>
            <w:r w:rsidRPr="00E90378">
              <w:rPr>
                <w:rFonts w:ascii="Arial" w:hAnsi="Arial" w:cs="Arial"/>
                <w:bCs/>
                <w:color w:val="002060"/>
                <w:sz w:val="23"/>
                <w:szCs w:val="23"/>
              </w:rPr>
              <w:t>Олимпийский комитет России в Международном олимпийском движении</w:t>
            </w:r>
            <w:r>
              <w:rPr>
                <w:rFonts w:ascii="Arial" w:hAnsi="Arial" w:cs="Arial"/>
                <w:bCs/>
                <w:color w:val="002060"/>
                <w:sz w:val="23"/>
                <w:szCs w:val="23"/>
              </w:rPr>
              <w:t xml:space="preserve"> </w:t>
            </w:r>
            <w:r w:rsidR="00F03888" w:rsidRPr="00BB181D"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  <w:t>Ю.Н. Юрьев</w:t>
            </w:r>
          </w:p>
        </w:tc>
      </w:tr>
      <w:tr w:rsidR="001F23FC" w:rsidRPr="00BB181D" w:rsidTr="00B7720A">
        <w:trPr>
          <w:trHeight w:val="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1F23FC" w:rsidRPr="00BB181D" w:rsidRDefault="001F23FC" w:rsidP="00BC12D5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12.40-13.</w:t>
            </w:r>
            <w:r w:rsidR="00BC12D5">
              <w:rPr>
                <w:rFonts w:ascii="Arial" w:hAnsi="Arial" w:cs="Arial"/>
                <w:color w:val="002060"/>
                <w:sz w:val="23"/>
                <w:szCs w:val="23"/>
                <w:lang w:val="en-US"/>
              </w:rPr>
              <w:t>1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0</w:t>
            </w:r>
          </w:p>
        </w:tc>
        <w:tc>
          <w:tcPr>
            <w:tcW w:w="8085" w:type="dxa"/>
          </w:tcPr>
          <w:p w:rsidR="001F23FC" w:rsidRPr="00BB181D" w:rsidRDefault="001F23FC" w:rsidP="001F23F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>Экскурсия в Интерактивный информационно-образовательный центр Олимпийских игр и зимних видов спорта OVAL</w:t>
            </w:r>
          </w:p>
        </w:tc>
      </w:tr>
      <w:tr w:rsidR="001F23FC" w:rsidRPr="00BB181D" w:rsidTr="00B7720A">
        <w:trPr>
          <w:trHeight w:val="2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1F23FC" w:rsidRPr="00BB181D" w:rsidRDefault="00BC12D5" w:rsidP="008F7870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13.</w:t>
            </w:r>
            <w:r>
              <w:rPr>
                <w:rFonts w:ascii="Arial" w:hAnsi="Arial" w:cs="Arial"/>
                <w:color w:val="002060"/>
                <w:sz w:val="23"/>
                <w:szCs w:val="23"/>
                <w:lang w:val="en-US"/>
              </w:rPr>
              <w:t>10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-</w:t>
            </w:r>
            <w:r w:rsidR="008F7870">
              <w:rPr>
                <w:rFonts w:ascii="Arial" w:hAnsi="Arial" w:cs="Arial"/>
                <w:color w:val="002060"/>
                <w:sz w:val="23"/>
                <w:szCs w:val="23"/>
                <w:lang w:val="en-US"/>
              </w:rPr>
              <w:t>14.</w:t>
            </w:r>
            <w:r>
              <w:rPr>
                <w:rFonts w:ascii="Arial" w:hAnsi="Arial" w:cs="Arial"/>
                <w:color w:val="002060"/>
                <w:sz w:val="23"/>
                <w:szCs w:val="23"/>
                <w:lang w:val="en-US"/>
              </w:rPr>
              <w:t>30</w:t>
            </w:r>
          </w:p>
        </w:tc>
        <w:tc>
          <w:tcPr>
            <w:tcW w:w="8085" w:type="dxa"/>
          </w:tcPr>
          <w:p w:rsidR="001F23FC" w:rsidRPr="00BB181D" w:rsidRDefault="001F23FC" w:rsidP="001F23F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>Перерыв</w:t>
            </w:r>
            <w:r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 (обед)</w:t>
            </w:r>
          </w:p>
        </w:tc>
      </w:tr>
      <w:tr w:rsidR="001F23FC" w:rsidRPr="00BB181D" w:rsidTr="00B7720A">
        <w:trPr>
          <w:trHeight w:val="44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1F23FC" w:rsidRPr="00BB181D" w:rsidRDefault="009F4C7E" w:rsidP="001F23FC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14.30-16.00</w:t>
            </w:r>
          </w:p>
        </w:tc>
        <w:tc>
          <w:tcPr>
            <w:tcW w:w="8085" w:type="dxa"/>
          </w:tcPr>
          <w:p w:rsidR="001F23FC" w:rsidRPr="00976379" w:rsidRDefault="008F7870" w:rsidP="008F7870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 xml:space="preserve">Государственная политика и государственное регулирование </w:t>
            </w:r>
            <w:r w:rsidRPr="008F7870">
              <w:rPr>
                <w:rFonts w:ascii="Arial" w:hAnsi="Arial" w:cs="Arial"/>
                <w:color w:val="002060"/>
                <w:sz w:val="23"/>
                <w:szCs w:val="23"/>
              </w:rPr>
              <w:t>системы детско-юношеского спорта в России</w:t>
            </w:r>
            <w:r w:rsidR="001F23FC"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</w:t>
            </w:r>
            <w:r w:rsidR="001F23FC"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>(онлайн лекция)</w:t>
            </w:r>
            <w:r w:rsidR="001F23FC" w:rsidRPr="00BB181D">
              <w:rPr>
                <w:rFonts w:ascii="Arial" w:hAnsi="Arial" w:cs="Arial"/>
                <w:color w:val="002060"/>
                <w:sz w:val="23"/>
                <w:szCs w:val="23"/>
              </w:rPr>
              <w:t>.</w:t>
            </w:r>
            <w:r w:rsidR="001F23FC"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b/>
                <w:color w:val="002060"/>
                <w:sz w:val="23"/>
                <w:szCs w:val="23"/>
              </w:rPr>
              <w:t>ЭКСПЕРТ ФЦПСР (УТОЧНЯЕТСЯ)</w:t>
            </w:r>
            <w:r w:rsidR="001F23FC"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 xml:space="preserve"> </w:t>
            </w:r>
          </w:p>
        </w:tc>
      </w:tr>
      <w:tr w:rsidR="001F23FC" w:rsidRPr="00BB181D" w:rsidTr="00B7720A">
        <w:trPr>
          <w:trHeight w:val="1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1F23FC" w:rsidRPr="00BB181D" w:rsidRDefault="009F4C7E" w:rsidP="001F23FC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16.00-16.1</w:t>
            </w:r>
            <w:r w:rsidR="001F23FC" w:rsidRPr="00BB181D">
              <w:rPr>
                <w:rFonts w:ascii="Arial" w:hAnsi="Arial" w:cs="Arial"/>
                <w:color w:val="002060"/>
                <w:sz w:val="23"/>
                <w:szCs w:val="23"/>
              </w:rPr>
              <w:t>0</w:t>
            </w:r>
          </w:p>
        </w:tc>
        <w:tc>
          <w:tcPr>
            <w:tcW w:w="8085" w:type="dxa"/>
          </w:tcPr>
          <w:p w:rsidR="001F23FC" w:rsidRPr="00BB181D" w:rsidRDefault="001F23FC" w:rsidP="001F23F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Перерыв </w:t>
            </w:r>
          </w:p>
        </w:tc>
      </w:tr>
      <w:tr w:rsidR="001F23FC" w:rsidRPr="00BB181D" w:rsidTr="00B7720A">
        <w:trPr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1F23FC" w:rsidRPr="00BB181D" w:rsidRDefault="009F4C7E" w:rsidP="009F4C7E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16.10</w:t>
            </w:r>
            <w:r w:rsidR="001F23FC" w:rsidRPr="00BB181D">
              <w:rPr>
                <w:rFonts w:ascii="Arial" w:hAnsi="Arial" w:cs="Arial"/>
                <w:color w:val="002060"/>
                <w:sz w:val="23"/>
                <w:szCs w:val="23"/>
              </w:rPr>
              <w:t>-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17.40</w:t>
            </w:r>
          </w:p>
        </w:tc>
        <w:tc>
          <w:tcPr>
            <w:tcW w:w="8085" w:type="dxa"/>
          </w:tcPr>
          <w:p w:rsidR="001F23FC" w:rsidRDefault="006F6921" w:rsidP="001F23F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Нормативно-правовое регулирование деятельности спортивных школ</w:t>
            </w:r>
          </w:p>
          <w:p w:rsidR="001F23FC" w:rsidRPr="00BB181D" w:rsidRDefault="001F23FC" w:rsidP="009F4C7E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color w:val="002060"/>
                <w:sz w:val="23"/>
                <w:szCs w:val="23"/>
              </w:rPr>
              <w:t>(онлайн лекция)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. </w:t>
            </w:r>
            <w:r w:rsidR="009F4C7E">
              <w:rPr>
                <w:rFonts w:ascii="Arial" w:hAnsi="Arial" w:cs="Arial"/>
                <w:b/>
                <w:color w:val="002060"/>
                <w:sz w:val="23"/>
                <w:szCs w:val="23"/>
              </w:rPr>
              <w:t>ЭКСПЕРТ ФЦПСР (УТОЧНЯЕТСЯ)</w:t>
            </w:r>
          </w:p>
        </w:tc>
      </w:tr>
      <w:tr w:rsidR="00F03888" w:rsidRPr="00BB181D" w:rsidTr="00B7720A">
        <w:trPr>
          <w:trHeight w:val="2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F03888" w:rsidRPr="00BB181D" w:rsidRDefault="00F03888" w:rsidP="0087546C">
            <w:pPr>
              <w:spacing w:before="60" w:after="60" w:line="240" w:lineRule="auto"/>
              <w:jc w:val="right"/>
              <w:rPr>
                <w:rFonts w:ascii="Arial" w:hAnsi="Arial" w:cs="Arial"/>
                <w:b w:val="0"/>
                <w:bCs w:val="0"/>
                <w:color w:val="244061"/>
                <w:sz w:val="23"/>
                <w:szCs w:val="23"/>
              </w:rPr>
            </w:pPr>
          </w:p>
        </w:tc>
        <w:tc>
          <w:tcPr>
            <w:tcW w:w="8085" w:type="dxa"/>
          </w:tcPr>
          <w:p w:rsidR="00F03888" w:rsidRPr="00BB181D" w:rsidRDefault="00F03888" w:rsidP="0087546C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2060"/>
                <w:sz w:val="23"/>
                <w:szCs w:val="23"/>
                <w:highlight w:val="lightGray"/>
              </w:rPr>
            </w:pPr>
            <w:r w:rsidRPr="00BB181D">
              <w:rPr>
                <w:rFonts w:ascii="Arial" w:hAnsi="Arial" w:cs="Arial"/>
                <w:bCs/>
                <w:color w:val="002060"/>
                <w:sz w:val="23"/>
                <w:szCs w:val="23"/>
              </w:rPr>
              <w:t>Подведение итогов. Сессия вопросов и ответов.</w:t>
            </w:r>
          </w:p>
        </w:tc>
      </w:tr>
    </w:tbl>
    <w:p w:rsidR="001D5F49" w:rsidRPr="00BB181D" w:rsidRDefault="001D5F49" w:rsidP="00521792">
      <w:pPr>
        <w:spacing w:before="120" w:after="120"/>
        <w:jc w:val="center"/>
        <w:rPr>
          <w:rFonts w:ascii="Arial" w:hAnsi="Arial" w:cs="Arial"/>
          <w:b/>
          <w:bCs/>
          <w:color w:val="002060"/>
          <w:sz w:val="23"/>
          <w:szCs w:val="23"/>
        </w:rPr>
      </w:pPr>
    </w:p>
    <w:tbl>
      <w:tblPr>
        <w:tblStyle w:val="-11"/>
        <w:tblW w:w="9640" w:type="dxa"/>
        <w:tblLayout w:type="fixed"/>
        <w:tblLook w:val="04A0" w:firstRow="1" w:lastRow="0" w:firstColumn="1" w:lastColumn="0" w:noHBand="0" w:noVBand="1"/>
      </w:tblPr>
      <w:tblGrid>
        <w:gridCol w:w="1555"/>
        <w:gridCol w:w="8085"/>
      </w:tblGrid>
      <w:tr w:rsidR="00F03888" w:rsidRPr="00BB181D" w:rsidTr="001273C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40" w:type="dxa"/>
            <w:gridSpan w:val="2"/>
          </w:tcPr>
          <w:p w:rsidR="00F03888" w:rsidRPr="00BB181D" w:rsidRDefault="00F03888" w:rsidP="0031711C">
            <w:pPr>
              <w:spacing w:before="60" w:after="60" w:line="240" w:lineRule="auto"/>
              <w:jc w:val="center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Cs w:val="0"/>
                <w:color w:val="002060"/>
                <w:sz w:val="23"/>
                <w:szCs w:val="23"/>
              </w:rPr>
              <w:lastRenderedPageBreak/>
              <w:t>Третий</w:t>
            </w:r>
            <w:r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день </w:t>
            </w:r>
            <w:r w:rsidRPr="00BB181D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1</w:t>
            </w:r>
            <w:r w:rsidR="0031711C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5</w:t>
            </w:r>
            <w:r w:rsidRPr="00BB181D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.05.202</w:t>
            </w:r>
            <w:r w:rsidR="0031711C">
              <w:rPr>
                <w:rFonts w:ascii="Arial" w:hAnsi="Arial" w:cs="Arial"/>
                <w:b w:val="0"/>
                <w:bCs w:val="0"/>
                <w:color w:val="002060"/>
                <w:sz w:val="23"/>
                <w:szCs w:val="23"/>
              </w:rPr>
              <w:t>5</w:t>
            </w:r>
          </w:p>
        </w:tc>
      </w:tr>
      <w:tr w:rsidR="00272046" w:rsidRPr="00BB181D" w:rsidTr="00B7720A">
        <w:trPr>
          <w:trHeight w:val="5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bCs w:val="0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09.30-11.00</w:t>
            </w:r>
          </w:p>
        </w:tc>
        <w:tc>
          <w:tcPr>
            <w:tcW w:w="8085" w:type="dxa"/>
          </w:tcPr>
          <w:p w:rsidR="00272046" w:rsidRPr="009F4C7E" w:rsidRDefault="009F4C7E" w:rsidP="009F4C7E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9F4C7E">
              <w:rPr>
                <w:rFonts w:ascii="Arial" w:hAnsi="Arial" w:cs="Arial"/>
                <w:color w:val="002060"/>
                <w:sz w:val="23"/>
                <w:szCs w:val="23"/>
              </w:rPr>
              <w:t>Финансирование спортивных проектов: фандрайзинг, привлечение спонсоров, участие в грантовых программах, использование возможностей институтов развития и национальных проектов. Обзор лучших росси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 xml:space="preserve">йских и международных практик. </w:t>
            </w:r>
            <w:r>
              <w:rPr>
                <w:rFonts w:ascii="Arial" w:hAnsi="Arial" w:cs="Arial"/>
                <w:b/>
                <w:color w:val="002060"/>
                <w:sz w:val="23"/>
                <w:szCs w:val="23"/>
              </w:rPr>
              <w:t>И.И. Барадачев</w:t>
            </w:r>
          </w:p>
        </w:tc>
      </w:tr>
      <w:tr w:rsidR="00272046" w:rsidRPr="00BB181D" w:rsidTr="00B7720A">
        <w:trPr>
          <w:trHeight w:val="1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11.00-11.10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tabs>
                <w:tab w:val="left" w:pos="12968"/>
              </w:tabs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Перерыв </w:t>
            </w:r>
          </w:p>
        </w:tc>
      </w:tr>
      <w:tr w:rsidR="00272046" w:rsidRPr="00BB181D" w:rsidTr="00B7720A">
        <w:trPr>
          <w:trHeight w:val="2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11.10-12.40</w:t>
            </w:r>
          </w:p>
        </w:tc>
        <w:tc>
          <w:tcPr>
            <w:tcW w:w="8085" w:type="dxa"/>
          </w:tcPr>
          <w:p w:rsidR="00272046" w:rsidRPr="00BB181D" w:rsidRDefault="009F4C7E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2060"/>
                <w:sz w:val="23"/>
                <w:szCs w:val="23"/>
              </w:rPr>
            </w:pPr>
            <w:r w:rsidRPr="009F4C7E">
              <w:rPr>
                <w:rFonts w:ascii="Arial" w:hAnsi="Arial" w:cs="Arial"/>
                <w:color w:val="002060"/>
                <w:sz w:val="23"/>
                <w:szCs w:val="23"/>
              </w:rPr>
              <w:t>Анализ ресурсов территории. Привлечение партнеров: взаимодействие с органами власти и некоммерческими организациями социальной сферы</w:t>
            </w:r>
            <w:r w:rsidR="00272046"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. </w:t>
            </w:r>
            <w:r>
              <w:rPr>
                <w:rFonts w:ascii="Arial" w:hAnsi="Arial" w:cs="Arial"/>
                <w:b/>
                <w:color w:val="002060"/>
                <w:sz w:val="23"/>
                <w:szCs w:val="23"/>
              </w:rPr>
              <w:t>И.И. Барадачев</w:t>
            </w:r>
          </w:p>
        </w:tc>
      </w:tr>
      <w:tr w:rsidR="00272046" w:rsidRPr="00BB181D" w:rsidTr="00B7720A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12.40-13.30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>Перерыв (обед)</w:t>
            </w:r>
          </w:p>
        </w:tc>
      </w:tr>
      <w:tr w:rsidR="00272046" w:rsidRPr="00BB181D" w:rsidTr="00B7720A">
        <w:trPr>
          <w:trHeight w:val="3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13.30-15.00</w:t>
            </w:r>
          </w:p>
        </w:tc>
        <w:tc>
          <w:tcPr>
            <w:tcW w:w="8085" w:type="dxa"/>
          </w:tcPr>
          <w:p w:rsidR="00272046" w:rsidRPr="00BB181D" w:rsidRDefault="009F4C7E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2060"/>
                <w:sz w:val="23"/>
                <w:szCs w:val="23"/>
              </w:rPr>
            </w:pPr>
            <w:r w:rsidRPr="009F4C7E">
              <w:rPr>
                <w:rFonts w:ascii="Arial" w:hAnsi="Arial" w:cs="Arial"/>
                <w:color w:val="002060"/>
                <w:sz w:val="23"/>
                <w:szCs w:val="23"/>
              </w:rPr>
              <w:t>Конкурсы грантов. Социальное проектирование в сфере спорта: предметная и проблемная область. Ключевые элементы разработки и реализации социального спортивного проекта</w:t>
            </w:r>
            <w:r w:rsidR="00272046"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. </w:t>
            </w:r>
            <w:r>
              <w:rPr>
                <w:rFonts w:ascii="Arial" w:hAnsi="Arial" w:cs="Arial"/>
                <w:b/>
                <w:color w:val="002060"/>
                <w:sz w:val="23"/>
                <w:szCs w:val="23"/>
              </w:rPr>
              <w:t>И.И. Барадачев</w:t>
            </w:r>
          </w:p>
        </w:tc>
      </w:tr>
      <w:tr w:rsidR="00272046" w:rsidRPr="00BB181D" w:rsidTr="00B7720A">
        <w:trPr>
          <w:trHeight w:val="28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15.00-15.10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i/>
                <w:color w:val="002060"/>
                <w:sz w:val="23"/>
                <w:szCs w:val="23"/>
              </w:rPr>
              <w:t xml:space="preserve">Перерыв </w:t>
            </w:r>
          </w:p>
        </w:tc>
      </w:tr>
      <w:tr w:rsidR="00272046" w:rsidRPr="00BB181D" w:rsidTr="00B7720A">
        <w:trPr>
          <w:trHeight w:val="4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color w:val="002060"/>
                <w:sz w:val="23"/>
                <w:szCs w:val="23"/>
              </w:rPr>
              <w:t>15.10-16.40</w:t>
            </w:r>
          </w:p>
        </w:tc>
        <w:tc>
          <w:tcPr>
            <w:tcW w:w="8085" w:type="dxa"/>
          </w:tcPr>
          <w:p w:rsidR="00272046" w:rsidRPr="00BB181D" w:rsidRDefault="009F4C7E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2060"/>
                <w:sz w:val="23"/>
                <w:szCs w:val="23"/>
              </w:rPr>
            </w:pPr>
            <w:r w:rsidRPr="009F4C7E">
              <w:rPr>
                <w:rFonts w:ascii="Arial" w:hAnsi="Arial" w:cs="Arial"/>
                <w:color w:val="002060"/>
                <w:sz w:val="23"/>
                <w:szCs w:val="23"/>
              </w:rPr>
              <w:t>Формирование плана привлечения ресурсов и экономической модели спортивного проекта</w:t>
            </w:r>
            <w:r w:rsidR="00272046" w:rsidRPr="00BB181D">
              <w:rPr>
                <w:rFonts w:ascii="Arial" w:hAnsi="Arial" w:cs="Arial"/>
                <w:color w:val="002060"/>
                <w:sz w:val="23"/>
                <w:szCs w:val="23"/>
              </w:rPr>
              <w:t xml:space="preserve"> </w:t>
            </w:r>
            <w:r>
              <w:rPr>
                <w:rFonts w:ascii="Arial" w:hAnsi="Arial" w:cs="Arial"/>
                <w:b/>
                <w:color w:val="002060"/>
                <w:sz w:val="23"/>
                <w:szCs w:val="23"/>
              </w:rPr>
              <w:t>И.И. Барадачев</w:t>
            </w:r>
          </w:p>
        </w:tc>
      </w:tr>
      <w:tr w:rsidR="00272046" w:rsidRPr="00BB181D" w:rsidTr="00B7720A">
        <w:trPr>
          <w:trHeight w:val="2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:rsidR="00272046" w:rsidRPr="00B7720A" w:rsidRDefault="00272046" w:rsidP="00272046">
            <w:pPr>
              <w:spacing w:before="60" w:after="60" w:line="240" w:lineRule="auto"/>
              <w:rPr>
                <w:rFonts w:ascii="Arial" w:hAnsi="Arial" w:cs="Arial"/>
                <w:bCs w:val="0"/>
                <w:color w:val="002060"/>
                <w:sz w:val="23"/>
                <w:szCs w:val="23"/>
              </w:rPr>
            </w:pPr>
            <w:r w:rsidRPr="00B7720A">
              <w:rPr>
                <w:rFonts w:ascii="Arial" w:hAnsi="Arial" w:cs="Arial"/>
                <w:bCs w:val="0"/>
                <w:color w:val="002060"/>
                <w:sz w:val="23"/>
                <w:szCs w:val="23"/>
              </w:rPr>
              <w:t>16.40-17.00</w:t>
            </w:r>
          </w:p>
        </w:tc>
        <w:tc>
          <w:tcPr>
            <w:tcW w:w="8085" w:type="dxa"/>
          </w:tcPr>
          <w:p w:rsidR="00272046" w:rsidRPr="00BB181D" w:rsidRDefault="00272046" w:rsidP="00272046">
            <w:pPr>
              <w:pBdr>
                <w:top w:val="nil"/>
                <w:left w:val="nil"/>
                <w:bottom w:val="nil"/>
                <w:right w:val="nil"/>
                <w:between w:val="nil"/>
                <w:bar w:val="nil"/>
              </w:pBd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  <w:t>Итоговая аттестация</w:t>
            </w:r>
          </w:p>
          <w:p w:rsidR="00272046" w:rsidRPr="00BB181D" w:rsidRDefault="00272046" w:rsidP="00272046">
            <w:pPr>
              <w:spacing w:before="60" w:after="60" w:line="24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Cs/>
                <w:color w:val="002060"/>
                <w:sz w:val="23"/>
                <w:szCs w:val="23"/>
              </w:rPr>
            </w:pPr>
            <w:r w:rsidRPr="00BB181D">
              <w:rPr>
                <w:rFonts w:ascii="Arial" w:hAnsi="Arial" w:cs="Arial"/>
                <w:b/>
                <w:bCs/>
                <w:color w:val="002060"/>
                <w:sz w:val="23"/>
                <w:szCs w:val="23"/>
              </w:rPr>
              <w:t>Торжественное вручение документов об образовании</w:t>
            </w:r>
          </w:p>
        </w:tc>
      </w:tr>
    </w:tbl>
    <w:p w:rsidR="00F03888" w:rsidRPr="00BB181D" w:rsidRDefault="00F03888" w:rsidP="00521792">
      <w:pPr>
        <w:spacing w:before="120" w:after="120"/>
        <w:jc w:val="center"/>
        <w:rPr>
          <w:rFonts w:ascii="Arial" w:hAnsi="Arial" w:cs="Arial"/>
          <w:b/>
          <w:bCs/>
          <w:color w:val="002060"/>
          <w:sz w:val="23"/>
          <w:szCs w:val="23"/>
        </w:rPr>
      </w:pPr>
    </w:p>
    <w:p w:rsidR="001273C5" w:rsidRDefault="001273C5" w:rsidP="0045697B">
      <w:pPr>
        <w:spacing w:before="120" w:after="240"/>
        <w:jc w:val="center"/>
        <w:rPr>
          <w:rFonts w:ascii="Arial" w:hAnsi="Arial" w:cs="Arial"/>
          <w:b/>
          <w:bCs/>
          <w:caps/>
          <w:color w:val="002060"/>
          <w:sz w:val="24"/>
          <w:szCs w:val="24"/>
        </w:rPr>
      </w:pPr>
      <w:r w:rsidRPr="00BB181D">
        <w:rPr>
          <w:rFonts w:ascii="Arial" w:hAnsi="Arial" w:cs="Arial"/>
          <w:b/>
          <w:bCs/>
          <w:caps/>
          <w:color w:val="002060"/>
          <w:sz w:val="24"/>
          <w:szCs w:val="24"/>
        </w:rPr>
        <w:t>эксперты и тренеры</w:t>
      </w:r>
    </w:p>
    <w:tbl>
      <w:tblPr>
        <w:tblW w:w="10099" w:type="dxa"/>
        <w:tblInd w:w="-176" w:type="dxa"/>
        <w:tblBorders>
          <w:top w:val="single" w:sz="4" w:space="0" w:color="7F7F7F"/>
          <w:bottom w:val="single" w:sz="4" w:space="0" w:color="7F7F7F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7405"/>
      </w:tblGrid>
      <w:tr w:rsidR="006A05DA" w:rsidRPr="00185439" w:rsidTr="00A42338">
        <w:tc>
          <w:tcPr>
            <w:tcW w:w="2694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Pr="00185439" w:rsidRDefault="006A05DA" w:rsidP="00A42338">
            <w:pPr>
              <w:spacing w:before="80" w:after="80" w:line="240" w:lineRule="auto"/>
              <w:rPr>
                <w:rFonts w:ascii="Calibri Light" w:hAnsi="Calibri Light" w:cs="Calibri Light"/>
                <w:bCs/>
                <w:sz w:val="26"/>
                <w:szCs w:val="26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360D23E8" wp14:editId="3127593E">
                  <wp:extent cx="1703094" cy="1152525"/>
                  <wp:effectExtent l="0" t="0" r="0" b="0"/>
                  <wp:docPr id="19" name="Рисунок 19" descr="https://skijumpingrus.ru/upload/iblock/64b/g68jvb46oayqfbhc1jwnfgzexgmtpz6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skijumpingrus.ru/upload/iblock/64b/g68jvb46oayqfbhc1jwnfgzexgmtpz6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930" cy="1172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5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Pr="00AF576D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aps/>
                <w:color w:val="002060"/>
                <w:sz w:val="23"/>
                <w:szCs w:val="23"/>
              </w:rPr>
            </w:pPr>
            <w:r w:rsidRPr="00AF576D">
              <w:rPr>
                <w:rFonts w:ascii="Arial" w:hAnsi="Arial" w:cs="Arial"/>
                <w:caps/>
                <w:color w:val="002060"/>
                <w:sz w:val="23"/>
                <w:szCs w:val="23"/>
              </w:rPr>
              <w:t>Дубровский Дмитрий Эдуардович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AF576D">
              <w:rPr>
                <w:rFonts w:ascii="Arial" w:hAnsi="Arial" w:cs="Arial"/>
                <w:color w:val="002060"/>
                <w:sz w:val="23"/>
                <w:szCs w:val="23"/>
              </w:rPr>
              <w:t xml:space="preserve">Президент ФПЛД России 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AF576D">
              <w:rPr>
                <w:rFonts w:ascii="Arial" w:hAnsi="Arial" w:cs="Arial"/>
                <w:color w:val="002060"/>
                <w:sz w:val="23"/>
                <w:szCs w:val="23"/>
              </w:rPr>
              <w:t>Маст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ер спорта по лыжному двоеборью</w:t>
            </w:r>
          </w:p>
          <w:p w:rsidR="006A05DA" w:rsidRPr="00AF576D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>Ч</w:t>
            </w:r>
            <w:r w:rsidRPr="00AF576D">
              <w:rPr>
                <w:rFonts w:ascii="Arial" w:hAnsi="Arial" w:cs="Arial"/>
                <w:color w:val="002060"/>
                <w:sz w:val="23"/>
                <w:szCs w:val="23"/>
              </w:rPr>
              <w:t>лен Исполкома Олимпийского комитета России</w:t>
            </w:r>
          </w:p>
          <w:p w:rsidR="006A05DA" w:rsidRPr="004A7B71" w:rsidRDefault="006A05DA" w:rsidP="00A42338">
            <w:pPr>
              <w:shd w:val="clear" w:color="auto" w:fill="FFFFFF"/>
              <w:spacing w:before="80" w:after="80" w:line="240" w:lineRule="auto"/>
              <w:rPr>
                <w:rFonts w:ascii="Calibri Light" w:eastAsia="Calibri" w:hAnsi="Calibri Light" w:cs="Calibri Light"/>
                <w:bCs/>
                <w:iCs/>
                <w:color w:val="1F497D"/>
                <w:sz w:val="27"/>
                <w:szCs w:val="27"/>
                <w:lang w:eastAsia="en-US"/>
              </w:rPr>
            </w:pPr>
          </w:p>
        </w:tc>
      </w:tr>
      <w:tr w:rsidR="006A05DA" w:rsidRPr="00185439" w:rsidTr="00A42338">
        <w:tc>
          <w:tcPr>
            <w:tcW w:w="2694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Default="006A05DA" w:rsidP="00A42338">
            <w:pPr>
              <w:spacing w:before="80" w:after="80"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8FC83CE" wp14:editId="3A595DB0">
                  <wp:extent cx="1652400" cy="1112400"/>
                  <wp:effectExtent l="0" t="0" r="5080" b="0"/>
                  <wp:docPr id="15" name="Рисунок 15" descr="https://skijumpingrus.ru/upload/iblock/c37/m9i7b3t9eaa6b7u42y6hv36xkv3llyr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kijumpingrus.ru/upload/iblock/c37/m9i7b3t9eaa6b7u42y6hv36xkv3llyr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400" cy="111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5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Pr="00CC57FC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aps/>
                <w:color w:val="002060"/>
                <w:sz w:val="23"/>
                <w:szCs w:val="23"/>
              </w:rPr>
            </w:pPr>
            <w:r w:rsidRPr="00CC57FC">
              <w:rPr>
                <w:rFonts w:ascii="Arial" w:hAnsi="Arial" w:cs="Arial"/>
                <w:caps/>
                <w:color w:val="002060"/>
                <w:sz w:val="23"/>
                <w:szCs w:val="23"/>
              </w:rPr>
              <w:t>Мустафин Линар Мухаметович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CC57FC">
              <w:rPr>
                <w:rFonts w:ascii="Arial" w:hAnsi="Arial" w:cs="Arial"/>
                <w:color w:val="002060"/>
                <w:sz w:val="23"/>
                <w:szCs w:val="23"/>
              </w:rPr>
              <w:t>Ген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еральный секретарь ФПЛД России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CC57FC">
              <w:rPr>
                <w:rFonts w:ascii="Arial" w:hAnsi="Arial" w:cs="Arial"/>
                <w:color w:val="002060"/>
                <w:sz w:val="23"/>
                <w:szCs w:val="23"/>
              </w:rPr>
              <w:t>Мастер сп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орта СССР по лыжному двоеборью</w:t>
            </w:r>
          </w:p>
          <w:p w:rsidR="006A05DA" w:rsidRPr="00CC57FC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CC57FC">
              <w:rPr>
                <w:rFonts w:ascii="Arial" w:hAnsi="Arial" w:cs="Arial"/>
                <w:color w:val="002060"/>
                <w:sz w:val="23"/>
                <w:szCs w:val="23"/>
              </w:rPr>
              <w:t>Отличник физической культуры и спорта</w:t>
            </w:r>
          </w:p>
          <w:p w:rsidR="006A05DA" w:rsidRPr="00AF576D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aps/>
                <w:color w:val="002060"/>
                <w:sz w:val="23"/>
                <w:szCs w:val="23"/>
              </w:rPr>
            </w:pPr>
          </w:p>
        </w:tc>
      </w:tr>
      <w:tr w:rsidR="006A05DA" w:rsidRPr="00185439" w:rsidTr="00A42338">
        <w:tc>
          <w:tcPr>
            <w:tcW w:w="2694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Default="006A05DA" w:rsidP="00A42338">
            <w:pPr>
              <w:spacing w:before="80" w:after="80" w:line="24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833D77B" wp14:editId="77DE805E">
                  <wp:extent cx="1628775" cy="1159151"/>
                  <wp:effectExtent l="0" t="0" r="0" b="3175"/>
                  <wp:docPr id="20" name="Рисунок 20" descr="https://skijumpingrus.ru/upload/iblock/45d/3sqmg3s555d6adaen5pzragssrvl17tj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kijumpingrus.ru/upload/iblock/45d/3sqmg3s555d6adaen5pzragssrvl17tj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920" cy="1160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5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Pr="0004238C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04238C">
              <w:rPr>
                <w:rFonts w:ascii="Arial" w:hAnsi="Arial" w:cs="Arial"/>
                <w:color w:val="002060"/>
                <w:sz w:val="23"/>
                <w:szCs w:val="23"/>
              </w:rPr>
              <w:t xml:space="preserve">ЮРЬЕВ ЮРИЙ НИКОЛАЕВИЧ 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>Член Президиума ФПЛД России</w:t>
            </w:r>
          </w:p>
          <w:p w:rsidR="006A05DA" w:rsidRPr="0045697B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 xml:space="preserve">Член 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П</w:t>
            </w: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>резидиума Вс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ероссийской федерации волейбола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>Генеральный секретарь Олимпийск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ого комитета России (</w:t>
            </w:r>
            <w:r w:rsidRPr="00D21246">
              <w:rPr>
                <w:rFonts w:ascii="Arial" w:hAnsi="Arial" w:cs="Arial"/>
                <w:color w:val="002060"/>
                <w:sz w:val="23"/>
                <w:szCs w:val="23"/>
              </w:rPr>
              <w:t>1990-1997 и 2005-2010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)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>
              <w:rPr>
                <w:rFonts w:ascii="Arial" w:hAnsi="Arial" w:cs="Arial"/>
                <w:color w:val="002060"/>
                <w:sz w:val="23"/>
                <w:szCs w:val="23"/>
              </w:rPr>
              <w:t xml:space="preserve">Член Исполкома </w:t>
            </w:r>
            <w:r w:rsidRPr="00976379">
              <w:rPr>
                <w:rFonts w:ascii="Arial" w:hAnsi="Arial" w:cs="Arial"/>
                <w:color w:val="002060"/>
                <w:sz w:val="23"/>
                <w:szCs w:val="23"/>
              </w:rPr>
              <w:t>Европейских олимпийских комитетов (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2018-2022</w:t>
            </w:r>
            <w:r w:rsidRPr="00976379">
              <w:rPr>
                <w:rFonts w:ascii="Arial" w:hAnsi="Arial" w:cs="Arial"/>
                <w:color w:val="002060"/>
                <w:sz w:val="23"/>
                <w:szCs w:val="23"/>
              </w:rPr>
              <w:t xml:space="preserve">) </w:t>
            </w:r>
          </w:p>
          <w:p w:rsidR="006A05DA" w:rsidRPr="0045697B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>Член Европейской неправительственно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й спортивной организации (с 1991)</w:t>
            </w:r>
          </w:p>
          <w:p w:rsidR="006A05DA" w:rsidRPr="00CC57FC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aps/>
                <w:color w:val="002060"/>
                <w:sz w:val="23"/>
                <w:szCs w:val="23"/>
              </w:rPr>
            </w:pPr>
            <w:r w:rsidRPr="0004238C">
              <w:rPr>
                <w:rFonts w:ascii="Arial" w:hAnsi="Arial" w:cs="Arial"/>
                <w:color w:val="002060"/>
                <w:sz w:val="23"/>
                <w:szCs w:val="23"/>
              </w:rPr>
              <w:t>Заслуженный работник физической культуры РФ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, к</w:t>
            </w:r>
            <w:r w:rsidRPr="0004238C">
              <w:rPr>
                <w:rFonts w:ascii="Arial" w:hAnsi="Arial" w:cs="Arial"/>
                <w:color w:val="002060"/>
                <w:sz w:val="23"/>
                <w:szCs w:val="23"/>
              </w:rPr>
              <w:t>андидат педагогических наук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, профессор</w:t>
            </w:r>
          </w:p>
        </w:tc>
      </w:tr>
      <w:tr w:rsidR="006A05DA" w:rsidRPr="00185439" w:rsidTr="00A42338">
        <w:tc>
          <w:tcPr>
            <w:tcW w:w="2694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Default="006A05DA" w:rsidP="00A828D3">
            <w:pPr>
              <w:spacing w:before="80" w:after="80" w:line="240" w:lineRule="auto"/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BC204C5" wp14:editId="2D3D9FEE">
                  <wp:extent cx="1238250" cy="1304925"/>
                  <wp:effectExtent l="0" t="0" r="0" b="9525"/>
                  <wp:docPr id="21" name="Рисунок 21" descr="Экспертный сове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Экспертный совет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34" b="5551"/>
                          <a:stretch/>
                        </pic:blipFill>
                        <pic:spPr bwMode="auto">
                          <a:xfrm>
                            <a:off x="0" y="0"/>
                            <a:ext cx="1249809" cy="1317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5" w:type="dxa"/>
            <w:tcBorders>
              <w:top w:val="nil"/>
              <w:bottom w:val="single" w:sz="18" w:space="0" w:color="4472C4"/>
            </w:tcBorders>
            <w:shd w:val="clear" w:color="auto" w:fill="auto"/>
          </w:tcPr>
          <w:p w:rsidR="006A05DA" w:rsidRP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aps/>
                <w:color w:val="002060"/>
                <w:sz w:val="23"/>
                <w:szCs w:val="23"/>
              </w:rPr>
            </w:pPr>
            <w:r w:rsidRPr="006A05DA">
              <w:rPr>
                <w:rFonts w:ascii="Arial" w:hAnsi="Arial" w:cs="Arial"/>
                <w:caps/>
                <w:color w:val="002060"/>
                <w:sz w:val="23"/>
                <w:szCs w:val="23"/>
              </w:rPr>
              <w:t xml:space="preserve">Барадачев Игорь </w:t>
            </w:r>
            <w:r>
              <w:rPr>
                <w:rFonts w:ascii="Arial" w:hAnsi="Arial" w:cs="Arial"/>
                <w:caps/>
                <w:color w:val="002060"/>
                <w:sz w:val="23"/>
                <w:szCs w:val="23"/>
              </w:rPr>
              <w:t>ИВАНОВИЧ</w:t>
            </w:r>
          </w:p>
          <w:p w:rsidR="006A05DA" w:rsidRP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6A05DA">
              <w:rPr>
                <w:rFonts w:ascii="Arial" w:hAnsi="Arial" w:cs="Arial"/>
                <w:color w:val="002060"/>
                <w:sz w:val="23"/>
                <w:szCs w:val="23"/>
              </w:rPr>
              <w:t>Директор программ БФ Владимира Потанина</w:t>
            </w:r>
          </w:p>
          <w:p w:rsidR="006A05DA" w:rsidRP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6A05DA">
              <w:rPr>
                <w:rFonts w:ascii="Arial" w:hAnsi="Arial" w:cs="Arial"/>
                <w:color w:val="002060"/>
                <w:sz w:val="23"/>
                <w:szCs w:val="23"/>
              </w:rPr>
              <w:t>Эксперт в сфере некоммерческого сектора</w:t>
            </w:r>
          </w:p>
          <w:p w:rsidR="006A05DA" w:rsidRP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6A05DA">
              <w:rPr>
                <w:rFonts w:ascii="Arial" w:hAnsi="Arial" w:cs="Arial"/>
                <w:color w:val="002060"/>
                <w:sz w:val="23"/>
                <w:szCs w:val="23"/>
              </w:rPr>
              <w:t>Председатель попечительского совета Федерации адаптивного хоккея</w:t>
            </w:r>
          </w:p>
          <w:p w:rsidR="006A05DA" w:rsidRPr="0004238C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6A05DA">
              <w:rPr>
                <w:rFonts w:ascii="Arial" w:hAnsi="Arial" w:cs="Arial"/>
                <w:color w:val="002060"/>
                <w:sz w:val="23"/>
                <w:szCs w:val="23"/>
              </w:rPr>
              <w:t>Автор публикаций по социальной политике, корпоративной социальной ответственности и благотворительности</w:t>
            </w:r>
          </w:p>
        </w:tc>
      </w:tr>
      <w:tr w:rsidR="006A05DA" w:rsidRPr="00185439" w:rsidTr="00A42338">
        <w:tc>
          <w:tcPr>
            <w:tcW w:w="2694" w:type="dxa"/>
            <w:tcBorders>
              <w:top w:val="single" w:sz="18" w:space="0" w:color="4472C4"/>
              <w:bottom w:val="single" w:sz="18" w:space="0" w:color="4472C4"/>
            </w:tcBorders>
            <w:shd w:val="clear" w:color="auto" w:fill="auto"/>
          </w:tcPr>
          <w:p w:rsidR="006A05DA" w:rsidRPr="00185439" w:rsidRDefault="006A05DA" w:rsidP="00A828D3">
            <w:pPr>
              <w:spacing w:before="80" w:after="80" w:line="240" w:lineRule="auto"/>
              <w:jc w:val="center"/>
              <w:rPr>
                <w:rFonts w:ascii="Calibri Light" w:eastAsia="Calibri" w:hAnsi="Calibri Light" w:cs="Calibri Light"/>
                <w:bCs/>
                <w:caps/>
                <w:color w:val="1F497D"/>
                <w:sz w:val="26"/>
                <w:szCs w:val="26"/>
                <w:lang w:eastAsia="en-US"/>
              </w:rPr>
            </w:pPr>
            <w:r w:rsidRPr="00A449EB">
              <w:rPr>
                <w:rFonts w:ascii="Calibri Light" w:eastAsia="Calibri" w:hAnsi="Calibri Light" w:cs="Calibri Light"/>
                <w:bCs/>
                <w:caps/>
                <w:noProof/>
                <w:color w:val="1F497D"/>
                <w:sz w:val="26"/>
                <w:szCs w:val="26"/>
              </w:rPr>
              <w:drawing>
                <wp:inline distT="0" distB="0" distL="0" distR="0">
                  <wp:extent cx="1200150" cy="1200150"/>
                  <wp:effectExtent l="0" t="0" r="0" b="0"/>
                  <wp:docPr id="18" name="Рисунок 18" descr="\\scfs01\home$\Golubchikova_LA\Documents\Мои рисунки\волош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\\scfs01\home$\Golubchikova_LA\Documents\Мои рисунки\волош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05" w:type="dxa"/>
            <w:tcBorders>
              <w:top w:val="single" w:sz="18" w:space="0" w:color="4472C4"/>
              <w:bottom w:val="single" w:sz="18" w:space="0" w:color="4472C4"/>
            </w:tcBorders>
            <w:shd w:val="clear" w:color="auto" w:fill="auto"/>
          </w:tcPr>
          <w:p w:rsidR="006A05DA" w:rsidRPr="0045697B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aps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aps/>
                <w:color w:val="002060"/>
                <w:sz w:val="23"/>
                <w:szCs w:val="23"/>
              </w:rPr>
              <w:t xml:space="preserve">Волошин Владимир Евгеньевич </w:t>
            </w:r>
          </w:p>
          <w:p w:rsidR="006A05DA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 xml:space="preserve">Спортивный предприниматель, со-основатель МойФитнес.рф, ФитнесЛига.рф, LIMETIME.io, IRONSTAR и ROSA RUN. </w:t>
            </w:r>
          </w:p>
          <w:p w:rsidR="006A05DA" w:rsidRPr="0045697B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CC57FC">
              <w:rPr>
                <w:rFonts w:ascii="Arial" w:eastAsia="Calibri" w:hAnsi="Arial" w:cs="Arial"/>
                <w:bCs/>
                <w:iCs/>
                <w:color w:val="1F497D"/>
                <w:sz w:val="23"/>
                <w:szCs w:val="23"/>
                <w:lang w:eastAsia="en-US"/>
              </w:rPr>
              <w:t>Член наблюдательного совета «Игры Будущего 2024».</w:t>
            </w:r>
          </w:p>
          <w:p w:rsidR="006A05DA" w:rsidRPr="0045697B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 xml:space="preserve">Победитель этапа Кубка Мира по ультратриатлону Swissultra    2260 км </w:t>
            </w:r>
          </w:p>
          <w:p w:rsidR="006A05DA" w:rsidRPr="001D2EA0" w:rsidRDefault="006A05DA" w:rsidP="006A05DA">
            <w:pPr>
              <w:shd w:val="clear" w:color="auto" w:fill="FFFFFF"/>
              <w:spacing w:before="60" w:after="60" w:line="240" w:lineRule="auto"/>
              <w:jc w:val="both"/>
              <w:rPr>
                <w:rFonts w:ascii="Arial" w:hAnsi="Arial" w:cs="Arial"/>
                <w:color w:val="002060"/>
                <w:sz w:val="23"/>
                <w:szCs w:val="23"/>
              </w:rPr>
            </w:pPr>
            <w:r w:rsidRPr="0045697B">
              <w:rPr>
                <w:rFonts w:ascii="Arial" w:hAnsi="Arial" w:cs="Arial"/>
                <w:color w:val="002060"/>
                <w:sz w:val="23"/>
                <w:szCs w:val="23"/>
              </w:rPr>
              <w:t>Наставник коммерческих про</w:t>
            </w:r>
            <w:r>
              <w:rPr>
                <w:rFonts w:ascii="Arial" w:hAnsi="Arial" w:cs="Arial"/>
                <w:color w:val="002060"/>
                <w:sz w:val="23"/>
                <w:szCs w:val="23"/>
              </w:rPr>
              <w:t>ектов в сфере спорта и здоровья</w:t>
            </w:r>
          </w:p>
        </w:tc>
      </w:tr>
    </w:tbl>
    <w:p w:rsidR="0087546C" w:rsidRPr="00510DEC" w:rsidRDefault="0087546C" w:rsidP="001D2EA0">
      <w:pPr>
        <w:spacing w:before="120" w:after="120"/>
        <w:jc w:val="center"/>
        <w:rPr>
          <w:rFonts w:ascii="Arial" w:hAnsi="Arial" w:cs="Arial"/>
          <w:b/>
          <w:bCs/>
          <w:caps/>
          <w:color w:val="002060"/>
        </w:rPr>
      </w:pPr>
    </w:p>
    <w:sectPr w:rsidR="0087546C" w:rsidRPr="00510DEC" w:rsidSect="001273C5">
      <w:headerReference w:type="default" r:id="rId19"/>
      <w:footerReference w:type="default" r:id="rId20"/>
      <w:headerReference w:type="first" r:id="rId21"/>
      <w:pgSz w:w="11906" w:h="16838"/>
      <w:pgMar w:top="1234" w:right="991" w:bottom="851" w:left="1701" w:header="851" w:footer="3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A03F51" w:rsidRDefault="00A03F51" w:rsidP="00355CFC">
      <w:pPr>
        <w:spacing w:after="0" w:line="240" w:lineRule="auto"/>
      </w:pPr>
      <w:r>
        <w:separator/>
      </w:r>
    </w:p>
  </w:endnote>
  <w:endnote w:type="continuationSeparator" w:id="0">
    <w:p w:rsidR="00A03F51" w:rsidRDefault="00A03F51" w:rsidP="00355C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auto"/>
    <w:pitch w:val="variable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735EB" w:rsidRPr="0087546C" w:rsidRDefault="009735EB" w:rsidP="009735EB">
    <w:pPr>
      <w:pStyle w:val="a3"/>
      <w:jc w:val="center"/>
      <w:rPr>
        <w:rFonts w:ascii="Arial" w:hAnsi="Arial" w:cs="Arial"/>
        <w:color w:val="0070C0"/>
        <w:sz w:val="20"/>
        <w:szCs w:val="20"/>
      </w:rPr>
    </w:pPr>
    <w:r w:rsidRPr="0087546C">
      <w:rPr>
        <w:rFonts w:ascii="Arial" w:hAnsi="Arial" w:cs="Arial"/>
        <w:color w:val="0070C0"/>
        <w:sz w:val="20"/>
        <w:szCs w:val="20"/>
      </w:rPr>
      <w:t>http://www.olympicuniversity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A03F51" w:rsidRDefault="00A03F51" w:rsidP="00355CFC">
      <w:pPr>
        <w:spacing w:after="0" w:line="240" w:lineRule="auto"/>
      </w:pPr>
      <w:r>
        <w:separator/>
      </w:r>
    </w:p>
  </w:footnote>
  <w:footnote w:type="continuationSeparator" w:id="0">
    <w:p w:rsidR="00A03F51" w:rsidRDefault="00A03F51" w:rsidP="00355C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9735EB" w:rsidRPr="00521792" w:rsidRDefault="00521792" w:rsidP="000319AB">
    <w:pPr>
      <w:pStyle w:val="a5"/>
      <w:jc w:val="right"/>
      <w:rPr>
        <w:rFonts w:ascii="Arial" w:hAnsi="Arial" w:cs="Arial"/>
        <w:i/>
        <w:color w:val="595959"/>
        <w:sz w:val="20"/>
        <w:szCs w:val="20"/>
      </w:rPr>
    </w:pPr>
    <w:r>
      <w:rPr>
        <w:rFonts w:ascii="Arial" w:hAnsi="Arial" w:cs="Arial"/>
        <w:b/>
        <w:i/>
        <w:color w:val="A6A6A6" w:themeColor="background1" w:themeShade="A6"/>
        <w:sz w:val="20"/>
        <w:szCs w:val="20"/>
      </w:rPr>
      <w:t>Предложение для ФПЛД России</w:t>
    </w:r>
    <w:r w:rsidR="00720F1A">
      <w:rPr>
        <w:rFonts w:ascii="Arial" w:hAnsi="Arial" w:cs="Arial"/>
        <w:b/>
        <w:i/>
        <w:color w:val="A6A6A6" w:themeColor="background1" w:themeShade="A6"/>
        <w:sz w:val="20"/>
        <w:szCs w:val="20"/>
      </w:rPr>
      <w:t xml:space="preserve"> ПРОЕКТ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665FE1" w:rsidRPr="00521792" w:rsidRDefault="005679CB" w:rsidP="001273C5">
    <w:pPr>
      <w:spacing w:after="120" w:line="240" w:lineRule="auto"/>
      <w:ind w:left="-284"/>
      <w:jc w:val="center"/>
      <w:rPr>
        <w:rFonts w:ascii="Arial" w:hAnsi="Arial" w:cs="Arial"/>
        <w:b/>
        <w:bCs/>
        <w:caps/>
        <w:color w:val="1F4E79" w:themeColor="accent1" w:themeShade="80"/>
      </w:rPr>
    </w:pPr>
    <w:r w:rsidRPr="00521792">
      <w:rPr>
        <w:rFonts w:ascii="Arial" w:hAnsi="Arial" w:cs="Arial"/>
        <w:b/>
        <w:bCs/>
        <w:caps/>
        <w:noProof/>
        <w:color w:val="244061"/>
      </w:rPr>
      <w:drawing>
        <wp:anchor distT="0" distB="0" distL="114300" distR="114300" simplePos="0" relativeHeight="251659264" behindDoc="0" locked="0" layoutInCell="1" allowOverlap="1" wp14:anchorId="3612D468" wp14:editId="0B6B5CC5">
          <wp:simplePos x="0" y="0"/>
          <wp:positionH relativeFrom="column">
            <wp:posOffset>-708660</wp:posOffset>
          </wp:positionH>
          <wp:positionV relativeFrom="paragraph">
            <wp:posOffset>-311785</wp:posOffset>
          </wp:positionV>
          <wp:extent cx="942975" cy="960898"/>
          <wp:effectExtent l="0" t="0" r="0" b="0"/>
          <wp:wrapNone/>
          <wp:docPr id="5" name="Рисунок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2975" cy="96089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5FE1" w:rsidRPr="00521792">
      <w:rPr>
        <w:noProof/>
      </w:rPr>
      <w:drawing>
        <wp:anchor distT="0" distB="0" distL="114300" distR="114300" simplePos="0" relativeHeight="251661312" behindDoc="0" locked="1" layoutInCell="1" allowOverlap="1" wp14:anchorId="0BFB0CBE" wp14:editId="392493BD">
          <wp:simplePos x="0" y="0"/>
          <wp:positionH relativeFrom="column">
            <wp:posOffset>5415915</wp:posOffset>
          </wp:positionH>
          <wp:positionV relativeFrom="paragraph">
            <wp:posOffset>-259715</wp:posOffset>
          </wp:positionV>
          <wp:extent cx="754380" cy="852170"/>
          <wp:effectExtent l="0" t="0" r="7620" b="5080"/>
          <wp:wrapNone/>
          <wp:docPr id="7" name="Рисунок 7" descr="Министерство спорта РФ (Минспорт), эмблема - векторное изображение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3" descr="Министерство спорта РФ (Минспорт), эмблема - векторное изображение"/>
                  <pic:cNvPicPr>
                    <a:picLocks noChangeAspect="1" noChangeArrowheads="1"/>
                  </pic:cNvPicPr>
                </pic:nvPicPr>
                <pic:blipFill>
                  <a:blip r:embed="rId2" r:link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380" cy="852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5FE1" w:rsidRPr="00521792">
      <w:rPr>
        <w:rFonts w:ascii="Arial" w:hAnsi="Arial" w:cs="Arial"/>
        <w:b/>
        <w:bCs/>
        <w:caps/>
        <w:color w:val="1F4E79" w:themeColor="accent1" w:themeShade="80"/>
      </w:rPr>
      <w:t>министерство спорта российской федерации</w:t>
    </w:r>
  </w:p>
  <w:p w:rsidR="00521792" w:rsidRPr="00521792" w:rsidRDefault="00665FE1" w:rsidP="001273C5">
    <w:pPr>
      <w:spacing w:after="120" w:line="240" w:lineRule="auto"/>
      <w:ind w:left="-284"/>
      <w:jc w:val="center"/>
      <w:rPr>
        <w:rFonts w:ascii="Arial" w:hAnsi="Arial" w:cs="Arial"/>
        <w:b/>
        <w:bCs/>
        <w:caps/>
        <w:color w:val="1F4E79" w:themeColor="accent1" w:themeShade="80"/>
      </w:rPr>
    </w:pPr>
    <w:r w:rsidRPr="00521792">
      <w:rPr>
        <w:rFonts w:ascii="Arial" w:hAnsi="Arial" w:cs="Arial"/>
        <w:b/>
        <w:bCs/>
        <w:caps/>
        <w:color w:val="1F4E79" w:themeColor="accent1" w:themeShade="80"/>
      </w:rPr>
      <w:t>Российский Международный Олимпийский Университет</w:t>
    </w:r>
    <w:r w:rsidR="00611A34" w:rsidRPr="00521792">
      <w:rPr>
        <w:rFonts w:ascii="Arial" w:hAnsi="Arial" w:cs="Arial"/>
        <w:b/>
        <w:bCs/>
        <w:caps/>
        <w:color w:val="1F4E79" w:themeColor="accent1" w:themeShade="80"/>
      </w:rPr>
      <w:t xml:space="preserve"> </w:t>
    </w:r>
  </w:p>
  <w:p w:rsidR="00521792" w:rsidRDefault="00611A34" w:rsidP="001273C5">
    <w:pPr>
      <w:spacing w:after="0" w:line="240" w:lineRule="auto"/>
      <w:ind w:left="-284"/>
      <w:jc w:val="center"/>
      <w:rPr>
        <w:rFonts w:ascii="Arial" w:hAnsi="Arial" w:cs="Arial"/>
        <w:b/>
        <w:bCs/>
        <w:caps/>
        <w:color w:val="1F4E79" w:themeColor="accent1" w:themeShade="80"/>
      </w:rPr>
    </w:pPr>
    <w:r w:rsidRPr="00521792">
      <w:rPr>
        <w:rFonts w:ascii="Arial" w:hAnsi="Arial" w:cs="Arial"/>
        <w:b/>
        <w:bCs/>
        <w:caps/>
        <w:color w:val="1F4E79" w:themeColor="accent1" w:themeShade="80"/>
      </w:rPr>
      <w:t xml:space="preserve">федерация </w:t>
    </w:r>
    <w:r w:rsidR="00521792" w:rsidRPr="00521792">
      <w:rPr>
        <w:rFonts w:ascii="Arial" w:hAnsi="Arial" w:cs="Arial"/>
        <w:b/>
        <w:bCs/>
        <w:caps/>
        <w:color w:val="1F4E79" w:themeColor="accent1" w:themeShade="80"/>
      </w:rPr>
      <w:t xml:space="preserve">прыжков на лыжах с трамплина </w:t>
    </w:r>
  </w:p>
  <w:p w:rsidR="00665FE1" w:rsidRPr="00521792" w:rsidRDefault="00521792" w:rsidP="001273C5">
    <w:pPr>
      <w:spacing w:after="0" w:line="240" w:lineRule="auto"/>
      <w:ind w:left="-284"/>
      <w:jc w:val="center"/>
      <w:rPr>
        <w:rFonts w:ascii="Arial" w:hAnsi="Arial" w:cs="Arial"/>
        <w:b/>
        <w:bCs/>
        <w:caps/>
        <w:color w:val="1F4E79" w:themeColor="accent1" w:themeShade="80"/>
      </w:rPr>
    </w:pPr>
    <w:r w:rsidRPr="00521792">
      <w:rPr>
        <w:rFonts w:ascii="Arial" w:hAnsi="Arial" w:cs="Arial"/>
        <w:b/>
        <w:bCs/>
        <w:caps/>
        <w:color w:val="1F4E79" w:themeColor="accent1" w:themeShade="80"/>
      </w:rPr>
      <w:t>и лыжного двоеборья россии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4E455F"/>
    <w:multiLevelType w:val="hybridMultilevel"/>
    <w:tmpl w:val="FD9A8A4E"/>
    <w:lvl w:ilvl="0" w:tplc="F7E8198E">
      <w:start w:val="1"/>
      <w:numFmt w:val="bullet"/>
      <w:lvlText w:val=""/>
      <w:lvlJc w:val="left"/>
      <w:pPr>
        <w:ind w:left="117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89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61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33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05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77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49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21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939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29DB75C1"/>
    <w:multiLevelType w:val="hybridMultilevel"/>
    <w:tmpl w:val="7A548F48"/>
    <w:lvl w:ilvl="0" w:tplc="4F747A3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2A677C76"/>
    <w:multiLevelType w:val="hybridMultilevel"/>
    <w:tmpl w:val="FB80E94E"/>
    <w:lvl w:ilvl="0" w:tplc="4F747A3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3E70101D"/>
    <w:multiLevelType w:val="hybridMultilevel"/>
    <w:tmpl w:val="9DD2FE5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B5D5826"/>
    <w:multiLevelType w:val="hybridMultilevel"/>
    <w:tmpl w:val="02FA72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8543915"/>
    <w:multiLevelType w:val="hybridMultilevel"/>
    <w:tmpl w:val="29284C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6AF21887"/>
    <w:multiLevelType w:val="hybridMultilevel"/>
    <w:tmpl w:val="51FA347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7" w15:restartNumberingAfterBreak="0">
    <w:nsid w:val="74400DB1"/>
    <w:multiLevelType w:val="hybridMultilevel"/>
    <w:tmpl w:val="C644B8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4496B7D"/>
    <w:multiLevelType w:val="hybridMultilevel"/>
    <w:tmpl w:val="34422756"/>
    <w:lvl w:ilvl="0" w:tplc="4F747A38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7A240B6F"/>
    <w:multiLevelType w:val="hybridMultilevel"/>
    <w:tmpl w:val="BB8460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9455A0"/>
    <w:multiLevelType w:val="hybridMultilevel"/>
    <w:tmpl w:val="2C3445CE"/>
    <w:lvl w:ilvl="0" w:tplc="C7CECE78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6"/>
  </w:num>
  <w:num w:numId="5">
    <w:abstractNumId w:val="7"/>
  </w:num>
  <w:num w:numId="6">
    <w:abstractNumId w:val="1"/>
  </w:num>
  <w:num w:numId="7">
    <w:abstractNumId w:val="9"/>
  </w:num>
  <w:num w:numId="8">
    <w:abstractNumId w:val="5"/>
  </w:num>
  <w:num w:numId="9">
    <w:abstractNumId w:val="0"/>
  </w:num>
  <w:num w:numId="10">
    <w:abstractNumId w:val="3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proofState w:grammar="clean"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460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280"/>
    <w:rsid w:val="00000825"/>
    <w:rsid w:val="00002B2D"/>
    <w:rsid w:val="000052C2"/>
    <w:rsid w:val="0000727F"/>
    <w:rsid w:val="0001139C"/>
    <w:rsid w:val="00016070"/>
    <w:rsid w:val="00016909"/>
    <w:rsid w:val="000253A3"/>
    <w:rsid w:val="00027A8E"/>
    <w:rsid w:val="000319AB"/>
    <w:rsid w:val="00034072"/>
    <w:rsid w:val="00035C89"/>
    <w:rsid w:val="00035F7A"/>
    <w:rsid w:val="000363AE"/>
    <w:rsid w:val="00037A89"/>
    <w:rsid w:val="0004238C"/>
    <w:rsid w:val="000502B0"/>
    <w:rsid w:val="000508FB"/>
    <w:rsid w:val="0005542B"/>
    <w:rsid w:val="00056413"/>
    <w:rsid w:val="00063B52"/>
    <w:rsid w:val="00070E2D"/>
    <w:rsid w:val="00075690"/>
    <w:rsid w:val="00083260"/>
    <w:rsid w:val="00083E47"/>
    <w:rsid w:val="0008459F"/>
    <w:rsid w:val="00094D6F"/>
    <w:rsid w:val="000A10A6"/>
    <w:rsid w:val="000A3979"/>
    <w:rsid w:val="000B5E60"/>
    <w:rsid w:val="000C73F0"/>
    <w:rsid w:val="000E096F"/>
    <w:rsid w:val="000E546C"/>
    <w:rsid w:val="000E787B"/>
    <w:rsid w:val="000F0331"/>
    <w:rsid w:val="000F0C71"/>
    <w:rsid w:val="000F1A9C"/>
    <w:rsid w:val="000F5B5A"/>
    <w:rsid w:val="001126F6"/>
    <w:rsid w:val="00113256"/>
    <w:rsid w:val="001140DE"/>
    <w:rsid w:val="00114FFF"/>
    <w:rsid w:val="00116834"/>
    <w:rsid w:val="00117126"/>
    <w:rsid w:val="00122492"/>
    <w:rsid w:val="001273C5"/>
    <w:rsid w:val="00133E46"/>
    <w:rsid w:val="0013477F"/>
    <w:rsid w:val="001419DF"/>
    <w:rsid w:val="00144B19"/>
    <w:rsid w:val="00144C5A"/>
    <w:rsid w:val="00147DC3"/>
    <w:rsid w:val="00152467"/>
    <w:rsid w:val="00155E8C"/>
    <w:rsid w:val="001574AD"/>
    <w:rsid w:val="00166143"/>
    <w:rsid w:val="0016795D"/>
    <w:rsid w:val="001700B2"/>
    <w:rsid w:val="00171091"/>
    <w:rsid w:val="001961AC"/>
    <w:rsid w:val="001A7C15"/>
    <w:rsid w:val="001B0AFA"/>
    <w:rsid w:val="001B5211"/>
    <w:rsid w:val="001B5D24"/>
    <w:rsid w:val="001D2EA0"/>
    <w:rsid w:val="001D5880"/>
    <w:rsid w:val="001D5F49"/>
    <w:rsid w:val="001E0BD5"/>
    <w:rsid w:val="001E2C34"/>
    <w:rsid w:val="001E5533"/>
    <w:rsid w:val="001F23FC"/>
    <w:rsid w:val="001F5350"/>
    <w:rsid w:val="00201CC8"/>
    <w:rsid w:val="0020612C"/>
    <w:rsid w:val="00206767"/>
    <w:rsid w:val="00206D56"/>
    <w:rsid w:val="00215E33"/>
    <w:rsid w:val="002422D5"/>
    <w:rsid w:val="002429C4"/>
    <w:rsid w:val="00244E83"/>
    <w:rsid w:val="0024583F"/>
    <w:rsid w:val="00250839"/>
    <w:rsid w:val="00260BB0"/>
    <w:rsid w:val="00260E5B"/>
    <w:rsid w:val="002627E9"/>
    <w:rsid w:val="002645C9"/>
    <w:rsid w:val="00267234"/>
    <w:rsid w:val="002708A3"/>
    <w:rsid w:val="0027121A"/>
    <w:rsid w:val="00272046"/>
    <w:rsid w:val="00276A46"/>
    <w:rsid w:val="002855A1"/>
    <w:rsid w:val="002A1C76"/>
    <w:rsid w:val="002A1EF2"/>
    <w:rsid w:val="002B5CA3"/>
    <w:rsid w:val="002B62AA"/>
    <w:rsid w:val="002B784C"/>
    <w:rsid w:val="002C1225"/>
    <w:rsid w:val="002C65A6"/>
    <w:rsid w:val="002D4399"/>
    <w:rsid w:val="002E4307"/>
    <w:rsid w:val="002F363B"/>
    <w:rsid w:val="002F415D"/>
    <w:rsid w:val="002F4C7E"/>
    <w:rsid w:val="002F7DDD"/>
    <w:rsid w:val="00306ACD"/>
    <w:rsid w:val="00310FCD"/>
    <w:rsid w:val="0031711C"/>
    <w:rsid w:val="003227EF"/>
    <w:rsid w:val="00324853"/>
    <w:rsid w:val="00325C8B"/>
    <w:rsid w:val="003267C6"/>
    <w:rsid w:val="00326AB5"/>
    <w:rsid w:val="00327B97"/>
    <w:rsid w:val="00341FDF"/>
    <w:rsid w:val="00343722"/>
    <w:rsid w:val="00350EC7"/>
    <w:rsid w:val="00355137"/>
    <w:rsid w:val="00355CFC"/>
    <w:rsid w:val="003568C5"/>
    <w:rsid w:val="003636A5"/>
    <w:rsid w:val="00364DAF"/>
    <w:rsid w:val="00375BF9"/>
    <w:rsid w:val="00375D15"/>
    <w:rsid w:val="00390824"/>
    <w:rsid w:val="003930CE"/>
    <w:rsid w:val="00393A15"/>
    <w:rsid w:val="003941ED"/>
    <w:rsid w:val="003A1B08"/>
    <w:rsid w:val="003A2B55"/>
    <w:rsid w:val="003A3664"/>
    <w:rsid w:val="003B0F58"/>
    <w:rsid w:val="003B1DB0"/>
    <w:rsid w:val="003B3734"/>
    <w:rsid w:val="003B3E59"/>
    <w:rsid w:val="003B428D"/>
    <w:rsid w:val="003B607A"/>
    <w:rsid w:val="003C19AD"/>
    <w:rsid w:val="003C695D"/>
    <w:rsid w:val="003C6A5F"/>
    <w:rsid w:val="003D1030"/>
    <w:rsid w:val="003D1DD1"/>
    <w:rsid w:val="003E7EFB"/>
    <w:rsid w:val="0040520D"/>
    <w:rsid w:val="00407574"/>
    <w:rsid w:val="00412AB1"/>
    <w:rsid w:val="00415131"/>
    <w:rsid w:val="00421EEE"/>
    <w:rsid w:val="00432556"/>
    <w:rsid w:val="00433914"/>
    <w:rsid w:val="00442028"/>
    <w:rsid w:val="00443D72"/>
    <w:rsid w:val="004440D4"/>
    <w:rsid w:val="0044455E"/>
    <w:rsid w:val="0044564A"/>
    <w:rsid w:val="0045218F"/>
    <w:rsid w:val="0045697B"/>
    <w:rsid w:val="00462468"/>
    <w:rsid w:val="00466B4E"/>
    <w:rsid w:val="00472A43"/>
    <w:rsid w:val="004734DA"/>
    <w:rsid w:val="00475091"/>
    <w:rsid w:val="00480C78"/>
    <w:rsid w:val="0048173A"/>
    <w:rsid w:val="00482F81"/>
    <w:rsid w:val="004919E7"/>
    <w:rsid w:val="004958E7"/>
    <w:rsid w:val="00497DFD"/>
    <w:rsid w:val="004B1672"/>
    <w:rsid w:val="004B68CA"/>
    <w:rsid w:val="004C0B73"/>
    <w:rsid w:val="004E42C7"/>
    <w:rsid w:val="004E6DEC"/>
    <w:rsid w:val="004F0BD1"/>
    <w:rsid w:val="00501475"/>
    <w:rsid w:val="00502DB8"/>
    <w:rsid w:val="0050586F"/>
    <w:rsid w:val="0051126D"/>
    <w:rsid w:val="00514B56"/>
    <w:rsid w:val="00521792"/>
    <w:rsid w:val="00524214"/>
    <w:rsid w:val="0053444E"/>
    <w:rsid w:val="00540764"/>
    <w:rsid w:val="0054345D"/>
    <w:rsid w:val="00550A35"/>
    <w:rsid w:val="00566139"/>
    <w:rsid w:val="005667C9"/>
    <w:rsid w:val="005679CB"/>
    <w:rsid w:val="00570B05"/>
    <w:rsid w:val="00580D9D"/>
    <w:rsid w:val="00583E8E"/>
    <w:rsid w:val="005A1994"/>
    <w:rsid w:val="005A1C5B"/>
    <w:rsid w:val="005A49B9"/>
    <w:rsid w:val="005A6388"/>
    <w:rsid w:val="005A7492"/>
    <w:rsid w:val="005B0E53"/>
    <w:rsid w:val="005B625F"/>
    <w:rsid w:val="005B68BA"/>
    <w:rsid w:val="005C0842"/>
    <w:rsid w:val="005C0D8F"/>
    <w:rsid w:val="005C4CCF"/>
    <w:rsid w:val="005D5034"/>
    <w:rsid w:val="005E1603"/>
    <w:rsid w:val="005E160B"/>
    <w:rsid w:val="005E2EEA"/>
    <w:rsid w:val="005E584C"/>
    <w:rsid w:val="005F6DF2"/>
    <w:rsid w:val="005F70FC"/>
    <w:rsid w:val="00601045"/>
    <w:rsid w:val="00603422"/>
    <w:rsid w:val="00604E09"/>
    <w:rsid w:val="00611A34"/>
    <w:rsid w:val="006132DB"/>
    <w:rsid w:val="00615303"/>
    <w:rsid w:val="0061736C"/>
    <w:rsid w:val="006218C6"/>
    <w:rsid w:val="006351E4"/>
    <w:rsid w:val="00635D0A"/>
    <w:rsid w:val="006404CA"/>
    <w:rsid w:val="00641F17"/>
    <w:rsid w:val="00642F15"/>
    <w:rsid w:val="00643920"/>
    <w:rsid w:val="0064561B"/>
    <w:rsid w:val="0065263E"/>
    <w:rsid w:val="00652937"/>
    <w:rsid w:val="00656F15"/>
    <w:rsid w:val="00663188"/>
    <w:rsid w:val="00665FE1"/>
    <w:rsid w:val="00674E51"/>
    <w:rsid w:val="00676A90"/>
    <w:rsid w:val="006905E0"/>
    <w:rsid w:val="0069081D"/>
    <w:rsid w:val="006A05DA"/>
    <w:rsid w:val="006A49AC"/>
    <w:rsid w:val="006A57C1"/>
    <w:rsid w:val="006A75EC"/>
    <w:rsid w:val="006B67A7"/>
    <w:rsid w:val="006C0B11"/>
    <w:rsid w:val="006C0BBA"/>
    <w:rsid w:val="006E2126"/>
    <w:rsid w:val="006E342E"/>
    <w:rsid w:val="006E3FBB"/>
    <w:rsid w:val="006E76C1"/>
    <w:rsid w:val="006F6921"/>
    <w:rsid w:val="007106F4"/>
    <w:rsid w:val="00714F37"/>
    <w:rsid w:val="007174C8"/>
    <w:rsid w:val="007201A1"/>
    <w:rsid w:val="00720F1A"/>
    <w:rsid w:val="0072412D"/>
    <w:rsid w:val="00725B54"/>
    <w:rsid w:val="007418FF"/>
    <w:rsid w:val="00744F45"/>
    <w:rsid w:val="00745EB0"/>
    <w:rsid w:val="007509CA"/>
    <w:rsid w:val="007523F0"/>
    <w:rsid w:val="0075703F"/>
    <w:rsid w:val="00757C4D"/>
    <w:rsid w:val="00776516"/>
    <w:rsid w:val="00783F16"/>
    <w:rsid w:val="00791D90"/>
    <w:rsid w:val="007923E8"/>
    <w:rsid w:val="007A0FD1"/>
    <w:rsid w:val="007B2C8F"/>
    <w:rsid w:val="007B4AF4"/>
    <w:rsid w:val="007C2D4B"/>
    <w:rsid w:val="007E1C02"/>
    <w:rsid w:val="007F0401"/>
    <w:rsid w:val="007F4113"/>
    <w:rsid w:val="007F4A25"/>
    <w:rsid w:val="0080018B"/>
    <w:rsid w:val="008002AB"/>
    <w:rsid w:val="0081321E"/>
    <w:rsid w:val="00814831"/>
    <w:rsid w:val="00816210"/>
    <w:rsid w:val="00824344"/>
    <w:rsid w:val="00825054"/>
    <w:rsid w:val="00831D47"/>
    <w:rsid w:val="00835A5F"/>
    <w:rsid w:val="00836270"/>
    <w:rsid w:val="00841F18"/>
    <w:rsid w:val="00853511"/>
    <w:rsid w:val="00856D00"/>
    <w:rsid w:val="008600ED"/>
    <w:rsid w:val="008602F6"/>
    <w:rsid w:val="00860582"/>
    <w:rsid w:val="00862A7A"/>
    <w:rsid w:val="0087087F"/>
    <w:rsid w:val="0087265C"/>
    <w:rsid w:val="0087546C"/>
    <w:rsid w:val="0087575D"/>
    <w:rsid w:val="0088153B"/>
    <w:rsid w:val="00881F4D"/>
    <w:rsid w:val="00884D26"/>
    <w:rsid w:val="00890766"/>
    <w:rsid w:val="008932FC"/>
    <w:rsid w:val="0089560E"/>
    <w:rsid w:val="00896792"/>
    <w:rsid w:val="008A04FA"/>
    <w:rsid w:val="008A47D9"/>
    <w:rsid w:val="008C128A"/>
    <w:rsid w:val="008C27F8"/>
    <w:rsid w:val="008C6AD9"/>
    <w:rsid w:val="008D40E2"/>
    <w:rsid w:val="008E638E"/>
    <w:rsid w:val="008F2892"/>
    <w:rsid w:val="008F4573"/>
    <w:rsid w:val="008F7870"/>
    <w:rsid w:val="00900E0C"/>
    <w:rsid w:val="00903930"/>
    <w:rsid w:val="00907019"/>
    <w:rsid w:val="00911EEF"/>
    <w:rsid w:val="00914AF6"/>
    <w:rsid w:val="009151D7"/>
    <w:rsid w:val="00915530"/>
    <w:rsid w:val="00921D5E"/>
    <w:rsid w:val="0092284C"/>
    <w:rsid w:val="009239B4"/>
    <w:rsid w:val="00937D05"/>
    <w:rsid w:val="009423CD"/>
    <w:rsid w:val="009433DA"/>
    <w:rsid w:val="00950E15"/>
    <w:rsid w:val="00961B76"/>
    <w:rsid w:val="00962BA4"/>
    <w:rsid w:val="00963994"/>
    <w:rsid w:val="009701DB"/>
    <w:rsid w:val="009735EB"/>
    <w:rsid w:val="00974365"/>
    <w:rsid w:val="00976379"/>
    <w:rsid w:val="00976872"/>
    <w:rsid w:val="0097703C"/>
    <w:rsid w:val="00977C7D"/>
    <w:rsid w:val="00982497"/>
    <w:rsid w:val="00983346"/>
    <w:rsid w:val="00994D0E"/>
    <w:rsid w:val="009A26CA"/>
    <w:rsid w:val="009A3636"/>
    <w:rsid w:val="009A561F"/>
    <w:rsid w:val="009A6CF9"/>
    <w:rsid w:val="009A780F"/>
    <w:rsid w:val="009B06E1"/>
    <w:rsid w:val="009B6275"/>
    <w:rsid w:val="009B648E"/>
    <w:rsid w:val="009D1841"/>
    <w:rsid w:val="009D6165"/>
    <w:rsid w:val="009D63D3"/>
    <w:rsid w:val="009E1437"/>
    <w:rsid w:val="009E4A66"/>
    <w:rsid w:val="009E56FB"/>
    <w:rsid w:val="009E6C48"/>
    <w:rsid w:val="009F0903"/>
    <w:rsid w:val="009F4C7E"/>
    <w:rsid w:val="00A03F51"/>
    <w:rsid w:val="00A04460"/>
    <w:rsid w:val="00A056BA"/>
    <w:rsid w:val="00A058EE"/>
    <w:rsid w:val="00A0762A"/>
    <w:rsid w:val="00A13056"/>
    <w:rsid w:val="00A20DC6"/>
    <w:rsid w:val="00A2310B"/>
    <w:rsid w:val="00A30861"/>
    <w:rsid w:val="00A30F7F"/>
    <w:rsid w:val="00A4540F"/>
    <w:rsid w:val="00A45DF9"/>
    <w:rsid w:val="00A478F7"/>
    <w:rsid w:val="00A60B69"/>
    <w:rsid w:val="00A61556"/>
    <w:rsid w:val="00A64D69"/>
    <w:rsid w:val="00A65F34"/>
    <w:rsid w:val="00A662AB"/>
    <w:rsid w:val="00A73AEE"/>
    <w:rsid w:val="00A828D3"/>
    <w:rsid w:val="00A829EB"/>
    <w:rsid w:val="00A97D7E"/>
    <w:rsid w:val="00AA26E7"/>
    <w:rsid w:val="00AA5D18"/>
    <w:rsid w:val="00AA67C1"/>
    <w:rsid w:val="00AA75AF"/>
    <w:rsid w:val="00AB33C8"/>
    <w:rsid w:val="00AC2059"/>
    <w:rsid w:val="00AC2482"/>
    <w:rsid w:val="00AC61C3"/>
    <w:rsid w:val="00AD221B"/>
    <w:rsid w:val="00AD2C82"/>
    <w:rsid w:val="00AD4707"/>
    <w:rsid w:val="00AD7916"/>
    <w:rsid w:val="00AE49D3"/>
    <w:rsid w:val="00AE5747"/>
    <w:rsid w:val="00AF0E53"/>
    <w:rsid w:val="00AF2D7F"/>
    <w:rsid w:val="00AF576D"/>
    <w:rsid w:val="00B150BF"/>
    <w:rsid w:val="00B20AAE"/>
    <w:rsid w:val="00B2398A"/>
    <w:rsid w:val="00B25F25"/>
    <w:rsid w:val="00B30FA7"/>
    <w:rsid w:val="00B31F09"/>
    <w:rsid w:val="00B32ABF"/>
    <w:rsid w:val="00B33594"/>
    <w:rsid w:val="00B33C70"/>
    <w:rsid w:val="00B44AF1"/>
    <w:rsid w:val="00B44F72"/>
    <w:rsid w:val="00B55880"/>
    <w:rsid w:val="00B60FAA"/>
    <w:rsid w:val="00B66E1B"/>
    <w:rsid w:val="00B709CD"/>
    <w:rsid w:val="00B7660F"/>
    <w:rsid w:val="00B7720A"/>
    <w:rsid w:val="00B81C44"/>
    <w:rsid w:val="00B83A24"/>
    <w:rsid w:val="00B85316"/>
    <w:rsid w:val="00B90995"/>
    <w:rsid w:val="00B9518A"/>
    <w:rsid w:val="00BA18CB"/>
    <w:rsid w:val="00BB181D"/>
    <w:rsid w:val="00BB7D8D"/>
    <w:rsid w:val="00BC12D5"/>
    <w:rsid w:val="00BC1B08"/>
    <w:rsid w:val="00BC7E2C"/>
    <w:rsid w:val="00BD5085"/>
    <w:rsid w:val="00BE07DE"/>
    <w:rsid w:val="00BE5673"/>
    <w:rsid w:val="00BF13AB"/>
    <w:rsid w:val="00BF2C67"/>
    <w:rsid w:val="00BF5229"/>
    <w:rsid w:val="00BF731A"/>
    <w:rsid w:val="00C000A2"/>
    <w:rsid w:val="00C02B06"/>
    <w:rsid w:val="00C0394D"/>
    <w:rsid w:val="00C053D0"/>
    <w:rsid w:val="00C05957"/>
    <w:rsid w:val="00C06449"/>
    <w:rsid w:val="00C07271"/>
    <w:rsid w:val="00C107F5"/>
    <w:rsid w:val="00C10994"/>
    <w:rsid w:val="00C10DA4"/>
    <w:rsid w:val="00C11979"/>
    <w:rsid w:val="00C1643F"/>
    <w:rsid w:val="00C2160F"/>
    <w:rsid w:val="00C223EE"/>
    <w:rsid w:val="00C25A49"/>
    <w:rsid w:val="00C274CD"/>
    <w:rsid w:val="00C316F1"/>
    <w:rsid w:val="00C474A9"/>
    <w:rsid w:val="00C550E9"/>
    <w:rsid w:val="00C66BC4"/>
    <w:rsid w:val="00C66E95"/>
    <w:rsid w:val="00C70F51"/>
    <w:rsid w:val="00C7186D"/>
    <w:rsid w:val="00C71B0D"/>
    <w:rsid w:val="00C74DEE"/>
    <w:rsid w:val="00C779DF"/>
    <w:rsid w:val="00C77DAC"/>
    <w:rsid w:val="00C84772"/>
    <w:rsid w:val="00C91F47"/>
    <w:rsid w:val="00C95825"/>
    <w:rsid w:val="00CA2D38"/>
    <w:rsid w:val="00CC57FC"/>
    <w:rsid w:val="00CC747C"/>
    <w:rsid w:val="00CD71BF"/>
    <w:rsid w:val="00CE39B3"/>
    <w:rsid w:val="00CE4895"/>
    <w:rsid w:val="00CF0BDB"/>
    <w:rsid w:val="00CF4153"/>
    <w:rsid w:val="00CF6DCF"/>
    <w:rsid w:val="00D01C0F"/>
    <w:rsid w:val="00D024A3"/>
    <w:rsid w:val="00D07068"/>
    <w:rsid w:val="00D07D1E"/>
    <w:rsid w:val="00D1177C"/>
    <w:rsid w:val="00D16416"/>
    <w:rsid w:val="00D21246"/>
    <w:rsid w:val="00D23289"/>
    <w:rsid w:val="00D23318"/>
    <w:rsid w:val="00D249A3"/>
    <w:rsid w:val="00D2664E"/>
    <w:rsid w:val="00D339D1"/>
    <w:rsid w:val="00D36256"/>
    <w:rsid w:val="00D42206"/>
    <w:rsid w:val="00D44FD1"/>
    <w:rsid w:val="00D464BE"/>
    <w:rsid w:val="00D5119E"/>
    <w:rsid w:val="00D54A48"/>
    <w:rsid w:val="00D600E1"/>
    <w:rsid w:val="00D60640"/>
    <w:rsid w:val="00D6718F"/>
    <w:rsid w:val="00D67280"/>
    <w:rsid w:val="00D7198E"/>
    <w:rsid w:val="00D74A60"/>
    <w:rsid w:val="00D7570E"/>
    <w:rsid w:val="00D9178D"/>
    <w:rsid w:val="00D960B8"/>
    <w:rsid w:val="00DA03F9"/>
    <w:rsid w:val="00DA3F81"/>
    <w:rsid w:val="00DB448E"/>
    <w:rsid w:val="00DC329C"/>
    <w:rsid w:val="00DD0C3A"/>
    <w:rsid w:val="00DD3011"/>
    <w:rsid w:val="00DD6B6E"/>
    <w:rsid w:val="00DE04CC"/>
    <w:rsid w:val="00DE7982"/>
    <w:rsid w:val="00DF4EF5"/>
    <w:rsid w:val="00DF69EB"/>
    <w:rsid w:val="00DF6A28"/>
    <w:rsid w:val="00E02306"/>
    <w:rsid w:val="00E036F5"/>
    <w:rsid w:val="00E147A7"/>
    <w:rsid w:val="00E176DA"/>
    <w:rsid w:val="00E2315E"/>
    <w:rsid w:val="00E235D9"/>
    <w:rsid w:val="00E24B0D"/>
    <w:rsid w:val="00E2676A"/>
    <w:rsid w:val="00E44C86"/>
    <w:rsid w:val="00E45297"/>
    <w:rsid w:val="00E562FE"/>
    <w:rsid w:val="00E60D73"/>
    <w:rsid w:val="00E664AF"/>
    <w:rsid w:val="00E6795B"/>
    <w:rsid w:val="00E704FF"/>
    <w:rsid w:val="00E722E6"/>
    <w:rsid w:val="00E772BB"/>
    <w:rsid w:val="00E77408"/>
    <w:rsid w:val="00E803B4"/>
    <w:rsid w:val="00E876B1"/>
    <w:rsid w:val="00E90378"/>
    <w:rsid w:val="00EA1C76"/>
    <w:rsid w:val="00EA1DB5"/>
    <w:rsid w:val="00EA4C91"/>
    <w:rsid w:val="00EB1671"/>
    <w:rsid w:val="00EB4D56"/>
    <w:rsid w:val="00EC0016"/>
    <w:rsid w:val="00EC010D"/>
    <w:rsid w:val="00EC628F"/>
    <w:rsid w:val="00ED1DB2"/>
    <w:rsid w:val="00ED2826"/>
    <w:rsid w:val="00ED4048"/>
    <w:rsid w:val="00ED5BDD"/>
    <w:rsid w:val="00ED62BA"/>
    <w:rsid w:val="00ED716F"/>
    <w:rsid w:val="00EE4D38"/>
    <w:rsid w:val="00EF1225"/>
    <w:rsid w:val="00EF3F6D"/>
    <w:rsid w:val="00F0182F"/>
    <w:rsid w:val="00F03888"/>
    <w:rsid w:val="00F04E69"/>
    <w:rsid w:val="00F10683"/>
    <w:rsid w:val="00F10C12"/>
    <w:rsid w:val="00F130A3"/>
    <w:rsid w:val="00F17508"/>
    <w:rsid w:val="00F17F9D"/>
    <w:rsid w:val="00F236E0"/>
    <w:rsid w:val="00F24584"/>
    <w:rsid w:val="00F32F3A"/>
    <w:rsid w:val="00F34794"/>
    <w:rsid w:val="00F41AE1"/>
    <w:rsid w:val="00F42B7C"/>
    <w:rsid w:val="00F44AC6"/>
    <w:rsid w:val="00F5260B"/>
    <w:rsid w:val="00F536AB"/>
    <w:rsid w:val="00F53907"/>
    <w:rsid w:val="00F64B3D"/>
    <w:rsid w:val="00F64EF8"/>
    <w:rsid w:val="00F74EAE"/>
    <w:rsid w:val="00F83AB4"/>
    <w:rsid w:val="00F86017"/>
    <w:rsid w:val="00F8660E"/>
    <w:rsid w:val="00F942D8"/>
    <w:rsid w:val="00FA2400"/>
    <w:rsid w:val="00FA3005"/>
    <w:rsid w:val="00FA3E9E"/>
    <w:rsid w:val="00FA74A7"/>
    <w:rsid w:val="00FB3800"/>
    <w:rsid w:val="00FB5C2D"/>
    <w:rsid w:val="00FC0699"/>
    <w:rsid w:val="00FC0F96"/>
    <w:rsid w:val="00FC124E"/>
    <w:rsid w:val="00FC1D99"/>
    <w:rsid w:val="00FC34E6"/>
    <w:rsid w:val="00FC3D95"/>
    <w:rsid w:val="00FD4E6E"/>
    <w:rsid w:val="00FE110C"/>
    <w:rsid w:val="00FE4005"/>
    <w:rsid w:val="00FE70E2"/>
    <w:rsid w:val="00FF082E"/>
    <w:rsid w:val="00FF13E4"/>
    <w:rsid w:val="00FF596F"/>
    <w:rsid w:val="00FF6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6081"/>
    <o:shapelayout v:ext="edit">
      <o:idmap v:ext="edit" data="1"/>
    </o:shapelayout>
  </w:shapeDefaults>
  <w:decimalSymbol w:val=","/>
  <w:listSeparator w:val=";"/>
  <w14:docId w14:val="44245B98"/>
  <w15:chartTrackingRefBased/>
  <w15:docId w15:val="{B7A8B480-A7F6-419B-9606-2433423DE2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61AC"/>
    <w:pPr>
      <w:spacing w:after="200" w:line="276" w:lineRule="auto"/>
    </w:pPr>
    <w:rPr>
      <w:rFonts w:cs="Calibri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3568C5"/>
    <w:pPr>
      <w:keepNext/>
      <w:keepLines/>
      <w:spacing w:before="480" w:after="0"/>
      <w:outlineLvl w:val="0"/>
    </w:pPr>
    <w:rPr>
      <w:rFonts w:ascii="Cambria" w:hAnsi="Cambria" w:cs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3568C5"/>
    <w:pPr>
      <w:keepNext/>
      <w:keepLines/>
      <w:spacing w:before="200" w:after="0"/>
      <w:outlineLvl w:val="1"/>
    </w:pPr>
    <w:rPr>
      <w:rFonts w:ascii="Cambria" w:hAnsi="Cambria" w:cs="Cambria"/>
      <w:b/>
      <w:bCs/>
      <w:color w:val="4F81BD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568C5"/>
    <w:rPr>
      <w:rFonts w:ascii="Cambria" w:hAnsi="Cambria" w:cs="Cambria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9"/>
    <w:locked/>
    <w:rsid w:val="003568C5"/>
    <w:rPr>
      <w:rFonts w:ascii="Cambria" w:hAnsi="Cambria" w:cs="Cambria"/>
      <w:b/>
      <w:bCs/>
      <w:color w:val="4F81BD"/>
      <w:sz w:val="26"/>
      <w:szCs w:val="26"/>
    </w:rPr>
  </w:style>
  <w:style w:type="paragraph" w:styleId="a3">
    <w:name w:val="footer"/>
    <w:basedOn w:val="a"/>
    <w:link w:val="a4"/>
    <w:uiPriority w:val="99"/>
    <w:rsid w:val="00D672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locked/>
    <w:rsid w:val="00D67280"/>
  </w:style>
  <w:style w:type="paragraph" w:customStyle="1" w:styleId="11">
    <w:name w:val="Абзац списка1"/>
    <w:basedOn w:val="a"/>
    <w:uiPriority w:val="99"/>
    <w:qFormat/>
    <w:rsid w:val="00D67280"/>
    <w:pPr>
      <w:ind w:left="720"/>
    </w:pPr>
  </w:style>
  <w:style w:type="paragraph" w:styleId="a5">
    <w:name w:val="header"/>
    <w:basedOn w:val="a"/>
    <w:link w:val="a6"/>
    <w:uiPriority w:val="99"/>
    <w:semiHidden/>
    <w:rsid w:val="00355C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locked/>
    <w:rsid w:val="00355CFC"/>
  </w:style>
  <w:style w:type="table" w:styleId="a7">
    <w:name w:val="Table Grid"/>
    <w:basedOn w:val="a1"/>
    <w:uiPriority w:val="39"/>
    <w:rsid w:val="000508FB"/>
    <w:rPr>
      <w:rFonts w:cs="Calibri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MediumShading2-Accent5">
    <w:name w:val="Medium Shading 2 - Accent 5"/>
    <w:basedOn w:val="a1"/>
    <w:uiPriority w:val="99"/>
    <w:rsid w:val="00603422"/>
    <w:rPr>
      <w:rFonts w:cs="Calibri"/>
    </w:rPr>
    <w:tblPr>
      <w:tblStyleRowBandSize w:val="1"/>
      <w:tblStyleColBandSize w:val="1"/>
      <w:tblInd w:w="0" w:type="nil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Shading2-Accent3">
    <w:name w:val="Medium Shading 2 - Accent 3"/>
    <w:basedOn w:val="a1"/>
    <w:uiPriority w:val="99"/>
    <w:rsid w:val="00603422"/>
    <w:rPr>
      <w:rFonts w:cs="Calibri"/>
    </w:rPr>
    <w:tblPr>
      <w:tblStyleRowBandSize w:val="1"/>
      <w:tblStyleColBandSize w:val="1"/>
      <w:tblInd w:w="0" w:type="nil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MediumList2-Accent1">
    <w:name w:val="Medium List 2 - Accent 1"/>
    <w:basedOn w:val="a1"/>
    <w:uiPriority w:val="99"/>
    <w:rsid w:val="00603422"/>
    <w:rPr>
      <w:rFonts w:ascii="Cambria" w:hAnsi="Cambria" w:cs="Cambria"/>
      <w:color w:val="000000"/>
    </w:rPr>
    <w:tblPr>
      <w:tblStyleRowBandSize w:val="1"/>
      <w:tblStyleColBandSize w:val="1"/>
      <w:tblInd w:w="0" w:type="nil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MediumGrid2-Accent1">
    <w:name w:val="Medium Grid 2 - Accent 1"/>
    <w:basedOn w:val="a1"/>
    <w:uiPriority w:val="99"/>
    <w:rsid w:val="00603422"/>
    <w:rPr>
      <w:rFonts w:ascii="Cambria" w:hAnsi="Cambria" w:cs="Cambria"/>
      <w:color w:val="000000"/>
    </w:rPr>
    <w:tblPr>
      <w:tblStyleRowBandSize w:val="1"/>
      <w:tblStyleColBandSize w:val="1"/>
      <w:tblInd w:w="0" w:type="nil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ColorfulGrid-Accent1">
    <w:name w:val="Colorful Grid - Accent 1"/>
    <w:basedOn w:val="a1"/>
    <w:uiPriority w:val="99"/>
    <w:rsid w:val="00983346"/>
    <w:rPr>
      <w:rFonts w:cs="Calibri"/>
      <w:color w:val="000000"/>
    </w:rPr>
    <w:tblPr>
      <w:tblStyleRowBandSize w:val="1"/>
      <w:tblStyleColBandSize w:val="1"/>
      <w:tblInd w:w="0" w:type="nil"/>
      <w:tblBorders>
        <w:insideH w:val="single" w:sz="4" w:space="0" w:color="FFFFFF"/>
      </w:tblBorders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paragraph" w:styleId="a8">
    <w:name w:val="Balloon Text"/>
    <w:basedOn w:val="a"/>
    <w:link w:val="a9"/>
    <w:uiPriority w:val="99"/>
    <w:semiHidden/>
    <w:rsid w:val="00B766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B7660F"/>
    <w:rPr>
      <w:rFonts w:ascii="Tahoma" w:hAnsi="Tahoma" w:cs="Tahoma"/>
      <w:sz w:val="16"/>
      <w:szCs w:val="16"/>
    </w:rPr>
  </w:style>
  <w:style w:type="paragraph" w:customStyle="1" w:styleId="aa">
    <w:name w:val="Название"/>
    <w:basedOn w:val="a"/>
    <w:next w:val="a"/>
    <w:link w:val="ab"/>
    <w:uiPriority w:val="99"/>
    <w:qFormat/>
    <w:rsid w:val="003568C5"/>
    <w:pPr>
      <w:pBdr>
        <w:bottom w:val="single" w:sz="8" w:space="4" w:color="4F81BD"/>
      </w:pBdr>
      <w:spacing w:after="300" w:line="240" w:lineRule="auto"/>
    </w:pPr>
    <w:rPr>
      <w:rFonts w:ascii="Cambria" w:hAnsi="Cambria" w:cs="Cambria"/>
      <w:color w:val="17365D"/>
      <w:spacing w:val="5"/>
      <w:kern w:val="28"/>
      <w:sz w:val="52"/>
      <w:szCs w:val="52"/>
    </w:rPr>
  </w:style>
  <w:style w:type="character" w:customStyle="1" w:styleId="ab">
    <w:name w:val="Название Знак"/>
    <w:link w:val="aa"/>
    <w:uiPriority w:val="99"/>
    <w:locked/>
    <w:rsid w:val="003568C5"/>
    <w:rPr>
      <w:rFonts w:ascii="Cambria" w:hAnsi="Cambria" w:cs="Cambria"/>
      <w:color w:val="17365D"/>
      <w:spacing w:val="5"/>
      <w:kern w:val="28"/>
      <w:sz w:val="52"/>
      <w:szCs w:val="52"/>
    </w:rPr>
  </w:style>
  <w:style w:type="paragraph" w:styleId="ac">
    <w:name w:val="Normal (Web)"/>
    <w:basedOn w:val="a"/>
    <w:uiPriority w:val="99"/>
    <w:unhideWhenUsed/>
    <w:rsid w:val="00860582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4919E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21">
    <w:name w:val="Основной текст 2 Знак"/>
    <w:link w:val="22"/>
    <w:uiPriority w:val="99"/>
    <w:locked/>
    <w:rsid w:val="000A3979"/>
    <w:rPr>
      <w:sz w:val="28"/>
    </w:rPr>
  </w:style>
  <w:style w:type="paragraph" w:styleId="22">
    <w:name w:val="Body Text 2"/>
    <w:basedOn w:val="a"/>
    <w:link w:val="21"/>
    <w:uiPriority w:val="99"/>
    <w:rsid w:val="000A3979"/>
    <w:pPr>
      <w:spacing w:after="0" w:line="240" w:lineRule="auto"/>
      <w:jc w:val="both"/>
    </w:pPr>
    <w:rPr>
      <w:rFonts w:cs="Times New Roman"/>
      <w:sz w:val="28"/>
      <w:szCs w:val="20"/>
    </w:rPr>
  </w:style>
  <w:style w:type="character" w:customStyle="1" w:styleId="210">
    <w:name w:val="Основной текст 2 Знак1"/>
    <w:uiPriority w:val="99"/>
    <w:semiHidden/>
    <w:rsid w:val="000A3979"/>
    <w:rPr>
      <w:rFonts w:cs="Calibri"/>
      <w:sz w:val="22"/>
      <w:szCs w:val="22"/>
    </w:rPr>
  </w:style>
  <w:style w:type="character" w:styleId="ad">
    <w:name w:val="Hyperlink"/>
    <w:uiPriority w:val="99"/>
    <w:unhideWhenUsed/>
    <w:rsid w:val="0044455E"/>
    <w:rPr>
      <w:color w:val="0000FF"/>
      <w:u w:val="single"/>
    </w:rPr>
  </w:style>
  <w:style w:type="character" w:styleId="ae">
    <w:name w:val="Intense Reference"/>
    <w:uiPriority w:val="32"/>
    <w:qFormat/>
    <w:rsid w:val="00D23318"/>
    <w:rPr>
      <w:b/>
      <w:bCs/>
      <w:smallCaps/>
      <w:color w:val="5B9BD5"/>
      <w:spacing w:val="5"/>
    </w:rPr>
  </w:style>
  <w:style w:type="paragraph" w:styleId="af">
    <w:name w:val="List Paragraph"/>
    <w:uiPriority w:val="34"/>
    <w:qFormat/>
    <w:rsid w:val="00521792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Times New Roman" w:eastAsia="Arial Unicode MS" w:hAnsi="Times New Roman" w:cs="Arial Unicode MS"/>
      <w:color w:val="000000"/>
      <w:sz w:val="24"/>
      <w:szCs w:val="24"/>
      <w:u w:color="000000"/>
      <w:bdr w:val="nil"/>
    </w:rPr>
  </w:style>
  <w:style w:type="table" w:customStyle="1" w:styleId="TableNormal">
    <w:name w:val="Table Normal"/>
    <w:rsid w:val="00521792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/>
      <w:bdr w:val="ni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-15">
    <w:name w:val="Grid Table 1 Light Accent 5"/>
    <w:basedOn w:val="a1"/>
    <w:uiPriority w:val="46"/>
    <w:rsid w:val="001273C5"/>
    <w:tblPr>
      <w:tblStyleRowBandSize w:val="1"/>
      <w:tblStyleColBandSize w:val="1"/>
      <w:tblBorders>
        <w:top w:val="single" w:sz="4" w:space="0" w:color="B4C6E7" w:themeColor="accent5" w:themeTint="66"/>
        <w:left w:val="single" w:sz="4" w:space="0" w:color="B4C6E7" w:themeColor="accent5" w:themeTint="66"/>
        <w:bottom w:val="single" w:sz="4" w:space="0" w:color="B4C6E7" w:themeColor="accent5" w:themeTint="66"/>
        <w:right w:val="single" w:sz="4" w:space="0" w:color="B4C6E7" w:themeColor="accent5" w:themeTint="66"/>
        <w:insideH w:val="single" w:sz="4" w:space="0" w:color="B4C6E7" w:themeColor="accent5" w:themeTint="66"/>
        <w:insideV w:val="single" w:sz="4" w:space="0" w:color="B4C6E7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1">
    <w:name w:val="Grid Table 1 Light Accent 1"/>
    <w:basedOn w:val="a1"/>
    <w:uiPriority w:val="46"/>
    <w:rsid w:val="001273C5"/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9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68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00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7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221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6803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636923">
                              <w:marLeft w:val="4755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980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931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microsoft.com/office/2007/relationships/hdphoto" Target="media/hdphoto2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https://images.vector-images.com/104/sports_ministry_emb_n12714.gif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image" Target="media/image2.gif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https://images.vector-images.com/104/sports_ministry_emb_n12714.gif" TargetMode="External"/><Relationship Id="rId2" Type="http://schemas.openxmlformats.org/officeDocument/2006/relationships/image" Target="media/image2.gif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F4D886-9ACF-4404-ACC4-F5D5BE7215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692</Words>
  <Characters>5388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РОССИЙСКИЙ МЕЖДУНАРОДНЫЙ ОЛИМПИЙСКИЙ УНИВЕРСИТЕТ</vt:lpstr>
    </vt:vector>
  </TitlesOfParts>
  <Company>Organization</Company>
  <LinksUpToDate>false</LinksUpToDate>
  <CharactersWithSpaces>6068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РОССИЙСКИЙ МЕЖДУНАРОДНЫЙ ОЛИМПИЙСКИЙ УНИВЕРСИТЕТ</dc:title>
  <dc:subject/>
  <dc:creator>User</dc:creator>
  <cp:keywords/>
  <cp:lastModifiedBy>Линар Мустафин</cp:lastModifiedBy>
  <cp:revision>3</cp:revision>
  <cp:lastPrinted>2024-01-31T15:27:00Z</cp:lastPrinted>
  <dcterms:created xsi:type="dcterms:W3CDTF">2025-02-10T12:40:00Z</dcterms:created>
  <dcterms:modified xsi:type="dcterms:W3CDTF">2025-02-27T15:52:00Z</dcterms:modified>
</cp:coreProperties>
</file>